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3580" w14:textId="77777777" w:rsidR="00D554A3" w:rsidRPr="00135F1F" w:rsidRDefault="00000000" w:rsidP="00D6267A">
      <w:pPr>
        <w:pBdr>
          <w:top w:val="single" w:sz="12" w:space="1" w:color="auto"/>
          <w:bottom w:val="single" w:sz="12" w:space="0" w:color="auto"/>
        </w:pBdr>
        <w:jc w:val="center"/>
        <w:rPr>
          <w:rFonts w:cs="Arial"/>
          <w:b/>
          <w:smallCaps/>
          <w:sz w:val="25"/>
          <w:szCs w:val="25"/>
        </w:rPr>
      </w:pPr>
      <w:r w:rsidRPr="00135F1F">
        <w:rPr>
          <w:rFonts w:cs="Arial"/>
          <w:b/>
          <w:smallCaps/>
          <w:sz w:val="25"/>
          <w:szCs w:val="25"/>
        </w:rPr>
        <w:t>Fresno Local Agency Formation Commission (LAFCo)</w:t>
      </w:r>
    </w:p>
    <w:p w14:paraId="1E6B4D9D" w14:textId="77777777" w:rsidR="00D554A3" w:rsidRPr="00135F1F" w:rsidRDefault="00000000" w:rsidP="00D6267A">
      <w:pPr>
        <w:pBdr>
          <w:top w:val="single" w:sz="12" w:space="1" w:color="auto"/>
          <w:bottom w:val="single" w:sz="12" w:space="0" w:color="auto"/>
        </w:pBdr>
        <w:jc w:val="center"/>
        <w:rPr>
          <w:rFonts w:cs="Arial"/>
          <w:b/>
          <w:smallCaps/>
          <w:sz w:val="25"/>
          <w:szCs w:val="25"/>
        </w:rPr>
      </w:pPr>
      <w:r w:rsidRPr="00135F1F">
        <w:rPr>
          <w:rFonts w:cs="Arial"/>
          <w:b/>
          <w:smallCaps/>
          <w:sz w:val="25"/>
          <w:szCs w:val="25"/>
        </w:rPr>
        <w:t>Executive Officer’s Report</w:t>
      </w:r>
    </w:p>
    <w:p w14:paraId="158D38E9" w14:textId="77777777" w:rsidR="00D554A3" w:rsidRPr="00C20A7B" w:rsidRDefault="00D554A3" w:rsidP="00EA00DC">
      <w:pPr>
        <w:jc w:val="both"/>
        <w:rPr>
          <w:rFonts w:cs="Arial"/>
          <w:sz w:val="23"/>
          <w:szCs w:val="23"/>
        </w:rPr>
      </w:pPr>
    </w:p>
    <w:p w14:paraId="65CCF0F3" w14:textId="55059C39" w:rsidR="00574B5D" w:rsidRPr="005A2128" w:rsidRDefault="00000000" w:rsidP="00EA00DC">
      <w:pPr>
        <w:jc w:val="right"/>
        <w:rPr>
          <w:rFonts w:cs="Arial"/>
          <w:b/>
          <w:smallCaps/>
          <w:szCs w:val="24"/>
        </w:rPr>
      </w:pPr>
      <w:r w:rsidRPr="005A2128">
        <w:rPr>
          <w:rFonts w:cs="Arial"/>
          <w:b/>
          <w:smallCaps/>
          <w:szCs w:val="24"/>
        </w:rPr>
        <w:t>Agenda Item No</w:t>
      </w:r>
      <w:r w:rsidR="00561BE9" w:rsidRPr="005A2128">
        <w:rPr>
          <w:rFonts w:cs="Arial"/>
          <w:b/>
          <w:smallCaps/>
          <w:szCs w:val="24"/>
        </w:rPr>
        <w:t>.</w:t>
      </w:r>
      <w:r w:rsidR="00EA07F5" w:rsidRPr="005A2128">
        <w:rPr>
          <w:rFonts w:cs="Arial"/>
          <w:b/>
          <w:smallCaps/>
          <w:szCs w:val="24"/>
        </w:rPr>
        <w:t xml:space="preserve"> </w:t>
      </w:r>
      <w:r w:rsidR="000B65D8">
        <w:rPr>
          <w:rFonts w:cs="Arial"/>
          <w:b/>
          <w:smallCaps/>
          <w:szCs w:val="24"/>
        </w:rPr>
        <w:t>8</w:t>
      </w:r>
    </w:p>
    <w:p w14:paraId="02447DDC" w14:textId="77777777" w:rsidR="00D554A3" w:rsidRPr="005A2128" w:rsidRDefault="00D554A3" w:rsidP="00EA00DC">
      <w:pPr>
        <w:pStyle w:val="CommentText"/>
        <w:jc w:val="both"/>
        <w:rPr>
          <w:rFonts w:cs="Arial"/>
          <w:i/>
          <w:sz w:val="24"/>
          <w:szCs w:val="24"/>
        </w:rPr>
      </w:pPr>
    </w:p>
    <w:p w14:paraId="189D23C3" w14:textId="7F04AA66" w:rsidR="00D554A3" w:rsidRPr="005A2128" w:rsidRDefault="00000000" w:rsidP="00EA00DC">
      <w:pPr>
        <w:jc w:val="both"/>
        <w:rPr>
          <w:rFonts w:cs="Arial"/>
          <w:b/>
          <w:szCs w:val="24"/>
        </w:rPr>
      </w:pPr>
      <w:r w:rsidRPr="005A2128">
        <w:rPr>
          <w:rFonts w:cs="Arial"/>
          <w:b/>
          <w:szCs w:val="24"/>
        </w:rPr>
        <w:t>DATE:</w:t>
      </w:r>
      <w:r w:rsidRPr="005A2128">
        <w:rPr>
          <w:rFonts w:cs="Arial"/>
          <w:b/>
          <w:szCs w:val="24"/>
        </w:rPr>
        <w:tab/>
      </w:r>
      <w:r w:rsidR="009708EF">
        <w:rPr>
          <w:rFonts w:cs="Arial"/>
          <w:b/>
          <w:szCs w:val="24"/>
        </w:rPr>
        <w:t xml:space="preserve">August </w:t>
      </w:r>
      <w:r>
        <w:rPr>
          <w:rFonts w:cs="Arial"/>
          <w:b/>
          <w:szCs w:val="24"/>
        </w:rPr>
        <w:t>13</w:t>
      </w:r>
      <w:r w:rsidR="00F6612C">
        <w:rPr>
          <w:rFonts w:cs="Arial"/>
          <w:b/>
          <w:szCs w:val="24"/>
        </w:rPr>
        <w:t>, 202</w:t>
      </w:r>
      <w:r w:rsidR="00F2122E">
        <w:rPr>
          <w:rFonts w:cs="Arial"/>
          <w:b/>
          <w:szCs w:val="24"/>
        </w:rPr>
        <w:t>5</w:t>
      </w:r>
    </w:p>
    <w:p w14:paraId="5F71A437" w14:textId="77777777" w:rsidR="00D554A3" w:rsidRPr="005A2128" w:rsidRDefault="00D554A3" w:rsidP="00EA00DC">
      <w:pPr>
        <w:pStyle w:val="CommentText"/>
        <w:jc w:val="both"/>
        <w:rPr>
          <w:rFonts w:cs="Arial"/>
          <w:sz w:val="24"/>
          <w:szCs w:val="24"/>
        </w:rPr>
      </w:pPr>
    </w:p>
    <w:p w14:paraId="25B5C18D" w14:textId="77777777" w:rsidR="00D554A3" w:rsidRPr="005A2128" w:rsidRDefault="00000000" w:rsidP="00EA00DC">
      <w:pPr>
        <w:jc w:val="both"/>
        <w:rPr>
          <w:rFonts w:cs="Arial"/>
          <w:b/>
          <w:szCs w:val="24"/>
        </w:rPr>
      </w:pPr>
      <w:r w:rsidRPr="005A2128">
        <w:rPr>
          <w:rFonts w:cs="Arial"/>
          <w:b/>
          <w:szCs w:val="24"/>
        </w:rPr>
        <w:t>TO:</w:t>
      </w:r>
      <w:r w:rsidRPr="005A2128">
        <w:rPr>
          <w:rFonts w:cs="Arial"/>
          <w:b/>
          <w:szCs w:val="24"/>
        </w:rPr>
        <w:tab/>
      </w:r>
      <w:r w:rsidRPr="005A2128">
        <w:rPr>
          <w:rFonts w:cs="Arial"/>
          <w:b/>
          <w:szCs w:val="24"/>
        </w:rPr>
        <w:tab/>
        <w:t>Fresno Local Agency Formation Commission</w:t>
      </w:r>
    </w:p>
    <w:p w14:paraId="48CF0375" w14:textId="77777777" w:rsidR="00D554A3" w:rsidRPr="005A2128" w:rsidRDefault="00D554A3" w:rsidP="00EA00DC">
      <w:pPr>
        <w:pStyle w:val="CommentText"/>
        <w:jc w:val="both"/>
        <w:rPr>
          <w:rFonts w:cs="Arial"/>
          <w:sz w:val="24"/>
          <w:szCs w:val="24"/>
        </w:rPr>
      </w:pPr>
    </w:p>
    <w:p w14:paraId="48C4730C" w14:textId="77777777" w:rsidR="00D554A3" w:rsidRPr="005A2128" w:rsidRDefault="00000000" w:rsidP="00DF6F0F">
      <w:pPr>
        <w:jc w:val="both"/>
        <w:rPr>
          <w:rFonts w:cs="Arial"/>
          <w:b/>
          <w:szCs w:val="24"/>
        </w:rPr>
      </w:pPr>
      <w:r w:rsidRPr="005A2128">
        <w:rPr>
          <w:rFonts w:cs="Arial"/>
          <w:b/>
          <w:szCs w:val="24"/>
        </w:rPr>
        <w:t>FROM:</w:t>
      </w:r>
      <w:r w:rsidRPr="005A2128">
        <w:rPr>
          <w:rFonts w:cs="Arial"/>
          <w:b/>
          <w:szCs w:val="24"/>
        </w:rPr>
        <w:tab/>
      </w:r>
      <w:r w:rsidR="00F6612C">
        <w:rPr>
          <w:rFonts w:cs="Arial"/>
          <w:b/>
          <w:szCs w:val="24"/>
        </w:rPr>
        <w:t>Brian Spaunhurst</w:t>
      </w:r>
      <w:r w:rsidR="00502E8F" w:rsidRPr="005A2128">
        <w:rPr>
          <w:rFonts w:cs="Arial"/>
          <w:b/>
          <w:szCs w:val="24"/>
        </w:rPr>
        <w:t xml:space="preserve">, </w:t>
      </w:r>
      <w:r w:rsidR="00334729" w:rsidRPr="005A2128">
        <w:rPr>
          <w:rFonts w:cs="Arial"/>
          <w:b/>
          <w:szCs w:val="24"/>
        </w:rPr>
        <w:t>Executive</w:t>
      </w:r>
      <w:r w:rsidRPr="005A2128">
        <w:rPr>
          <w:rFonts w:cs="Arial"/>
          <w:b/>
          <w:szCs w:val="24"/>
        </w:rPr>
        <w:t xml:space="preserve"> Officer</w:t>
      </w:r>
    </w:p>
    <w:p w14:paraId="337E8181" w14:textId="77777777" w:rsidR="00DF6F0F" w:rsidRPr="005A2128" w:rsidRDefault="00DF6F0F" w:rsidP="00EA00DC">
      <w:pPr>
        <w:jc w:val="both"/>
        <w:rPr>
          <w:rFonts w:cs="Arial"/>
          <w:b/>
          <w:szCs w:val="24"/>
        </w:rPr>
      </w:pPr>
    </w:p>
    <w:p w14:paraId="173B0C28" w14:textId="77777777" w:rsidR="00DF6F0F" w:rsidRPr="005A2128" w:rsidRDefault="00000000" w:rsidP="00EA00DC">
      <w:pPr>
        <w:jc w:val="both"/>
        <w:rPr>
          <w:rFonts w:cs="Arial"/>
          <w:b/>
          <w:szCs w:val="24"/>
        </w:rPr>
      </w:pPr>
      <w:r w:rsidRPr="005A2128">
        <w:rPr>
          <w:rFonts w:cs="Arial"/>
          <w:b/>
          <w:szCs w:val="24"/>
        </w:rPr>
        <w:t>BY:</w:t>
      </w:r>
      <w:r w:rsidRPr="005A2128">
        <w:rPr>
          <w:rFonts w:cs="Arial"/>
          <w:b/>
          <w:szCs w:val="24"/>
        </w:rPr>
        <w:tab/>
      </w:r>
      <w:r w:rsidRPr="005A2128">
        <w:rPr>
          <w:rFonts w:cs="Arial"/>
          <w:b/>
          <w:szCs w:val="24"/>
        </w:rPr>
        <w:tab/>
      </w:r>
      <w:r w:rsidR="00F2122E">
        <w:rPr>
          <w:rFonts w:cs="Arial"/>
          <w:b/>
          <w:szCs w:val="24"/>
        </w:rPr>
        <w:t>Jessica Gibson</w:t>
      </w:r>
      <w:r w:rsidRPr="005A2128">
        <w:rPr>
          <w:rFonts w:cs="Arial"/>
          <w:b/>
          <w:szCs w:val="24"/>
        </w:rPr>
        <w:t>, LAFCo Analyst</w:t>
      </w:r>
      <w:r w:rsidR="00FD5E00" w:rsidRPr="005A2128">
        <w:rPr>
          <w:rFonts w:cs="Arial"/>
          <w:b/>
          <w:szCs w:val="24"/>
        </w:rPr>
        <w:t xml:space="preserve"> </w:t>
      </w:r>
    </w:p>
    <w:p w14:paraId="4F4E0949" w14:textId="77777777" w:rsidR="00D554A3" w:rsidRPr="005A2128" w:rsidRDefault="00D554A3" w:rsidP="00EA00DC">
      <w:pPr>
        <w:pStyle w:val="Footer"/>
        <w:tabs>
          <w:tab w:val="clear" w:pos="4320"/>
          <w:tab w:val="clear" w:pos="8640"/>
        </w:tabs>
        <w:jc w:val="both"/>
        <w:rPr>
          <w:rFonts w:cs="Arial"/>
          <w:szCs w:val="24"/>
        </w:rPr>
      </w:pPr>
    </w:p>
    <w:p w14:paraId="7FC71C8B" w14:textId="32278418" w:rsidR="00E11B67" w:rsidRDefault="00000000" w:rsidP="00E11B67">
      <w:pPr>
        <w:pStyle w:val="ListNumber"/>
        <w:tabs>
          <w:tab w:val="clear" w:pos="1170"/>
          <w:tab w:val="left" w:pos="1440"/>
        </w:tabs>
        <w:spacing w:after="0"/>
        <w:ind w:left="1440" w:hanging="1440"/>
        <w:jc w:val="both"/>
        <w:rPr>
          <w:rFonts w:cs="Arial"/>
          <w:b w:val="0"/>
          <w:bCs/>
          <w:szCs w:val="24"/>
        </w:rPr>
      </w:pPr>
      <w:r w:rsidRPr="005A2128">
        <w:rPr>
          <w:rFonts w:cs="Arial"/>
          <w:szCs w:val="24"/>
        </w:rPr>
        <w:t>SUBJECT:</w:t>
      </w:r>
      <w:r w:rsidRPr="005A2128">
        <w:rPr>
          <w:rFonts w:cs="Arial"/>
          <w:szCs w:val="24"/>
        </w:rPr>
        <w:tab/>
      </w:r>
      <w:bookmarkStart w:id="0" w:name="_Hlk118112806"/>
      <w:r w:rsidR="00BC74D2">
        <w:rPr>
          <w:rFonts w:cs="Arial"/>
          <w:szCs w:val="24"/>
        </w:rPr>
        <w:t xml:space="preserve">Consider Approval – </w:t>
      </w:r>
      <w:r w:rsidR="001F202B" w:rsidRPr="00DD08A2">
        <w:rPr>
          <w:rFonts w:cs="Arial"/>
          <w:szCs w:val="24"/>
        </w:rPr>
        <w:t>“</w:t>
      </w:r>
      <w:r w:rsidR="00F2122E">
        <w:rPr>
          <w:rFonts w:cs="Arial"/>
          <w:szCs w:val="24"/>
        </w:rPr>
        <w:t>Raisin City Water District Reorganization</w:t>
      </w:r>
      <w:r w:rsidR="001F202B" w:rsidRPr="00DD08A2">
        <w:rPr>
          <w:rFonts w:cs="Arial"/>
          <w:szCs w:val="24"/>
        </w:rPr>
        <w:t xml:space="preserve">” </w:t>
      </w:r>
      <w:r w:rsidR="001F202B" w:rsidRPr="00DD08A2">
        <w:rPr>
          <w:rFonts w:cs="Arial"/>
          <w:b w:val="0"/>
          <w:bCs/>
          <w:szCs w:val="24"/>
        </w:rPr>
        <w:t xml:space="preserve">A proposed </w:t>
      </w:r>
      <w:r w:rsidR="001F202B">
        <w:rPr>
          <w:rFonts w:cs="Arial"/>
          <w:b w:val="0"/>
          <w:bCs/>
          <w:szCs w:val="24"/>
        </w:rPr>
        <w:t>annexation</w:t>
      </w:r>
      <w:r w:rsidR="001F202B" w:rsidRPr="00DD08A2">
        <w:rPr>
          <w:rFonts w:cs="Arial"/>
          <w:b w:val="0"/>
          <w:bCs/>
          <w:szCs w:val="24"/>
        </w:rPr>
        <w:t xml:space="preserve"> of approximately </w:t>
      </w:r>
      <w:r w:rsidR="00F2122E">
        <w:rPr>
          <w:rFonts w:cs="Arial"/>
          <w:b w:val="0"/>
          <w:bCs/>
          <w:szCs w:val="24"/>
        </w:rPr>
        <w:t xml:space="preserve">55,543 </w:t>
      </w:r>
      <w:r w:rsidR="001F202B" w:rsidRPr="00DD08A2">
        <w:rPr>
          <w:rFonts w:cs="Arial"/>
          <w:b w:val="0"/>
          <w:bCs/>
          <w:szCs w:val="24"/>
        </w:rPr>
        <w:t xml:space="preserve">acres </w:t>
      </w:r>
      <w:bookmarkStart w:id="1" w:name="_Hlk67475433"/>
      <w:r w:rsidR="001F202B" w:rsidRPr="00DD08A2">
        <w:rPr>
          <w:rFonts w:cs="Arial"/>
          <w:b w:val="0"/>
          <w:bCs/>
          <w:szCs w:val="24"/>
        </w:rPr>
        <w:t xml:space="preserve">to the </w:t>
      </w:r>
      <w:r w:rsidR="00F2122E">
        <w:rPr>
          <w:rFonts w:cs="Arial"/>
          <w:b w:val="0"/>
          <w:bCs/>
          <w:szCs w:val="24"/>
        </w:rPr>
        <w:t>Raisin City</w:t>
      </w:r>
      <w:r w:rsidR="00F6612C">
        <w:rPr>
          <w:rFonts w:cs="Arial"/>
          <w:b w:val="0"/>
          <w:bCs/>
          <w:szCs w:val="24"/>
        </w:rPr>
        <w:t xml:space="preserve"> Water</w:t>
      </w:r>
      <w:r w:rsidR="001F202B">
        <w:rPr>
          <w:rFonts w:cs="Arial"/>
          <w:b w:val="0"/>
          <w:bCs/>
          <w:szCs w:val="24"/>
        </w:rPr>
        <w:t xml:space="preserve"> District</w:t>
      </w:r>
      <w:bookmarkEnd w:id="1"/>
      <w:r w:rsidR="00193D5D">
        <w:rPr>
          <w:rFonts w:cs="Arial"/>
          <w:b w:val="0"/>
          <w:bCs/>
          <w:szCs w:val="24"/>
        </w:rPr>
        <w:t xml:space="preserve"> for territory </w:t>
      </w:r>
      <w:r>
        <w:rPr>
          <w:rFonts w:cs="Arial"/>
          <w:b w:val="0"/>
          <w:bCs/>
          <w:szCs w:val="24"/>
        </w:rPr>
        <w:t xml:space="preserve">generally </w:t>
      </w:r>
      <w:r w:rsidR="0068065D">
        <w:rPr>
          <w:rFonts w:cs="Arial"/>
          <w:b w:val="0"/>
          <w:bCs/>
          <w:szCs w:val="24"/>
        </w:rPr>
        <w:t xml:space="preserve">located </w:t>
      </w:r>
      <w:r w:rsidRPr="00E11B67">
        <w:rPr>
          <w:rFonts w:cs="Arial"/>
          <w:b w:val="0"/>
          <w:bCs/>
          <w:szCs w:val="24"/>
        </w:rPr>
        <w:t>generally located in northwest central Fresno County.</w:t>
      </w:r>
      <w:r>
        <w:rPr>
          <w:rFonts w:cs="Arial"/>
          <w:b w:val="0"/>
          <w:bCs/>
          <w:szCs w:val="24"/>
        </w:rPr>
        <w:t xml:space="preserve"> </w:t>
      </w:r>
    </w:p>
    <w:p w14:paraId="149EF756" w14:textId="77777777" w:rsidR="001F202B" w:rsidRPr="00DD08A2" w:rsidRDefault="00000000" w:rsidP="00E11B67">
      <w:pPr>
        <w:pStyle w:val="ListNumber"/>
        <w:tabs>
          <w:tab w:val="clear" w:pos="1170"/>
          <w:tab w:val="left" w:pos="1440"/>
        </w:tabs>
        <w:spacing w:after="0"/>
        <w:ind w:left="1440" w:hanging="1440"/>
        <w:jc w:val="both"/>
        <w:rPr>
          <w:rFonts w:cs="Arial"/>
          <w:b w:val="0"/>
          <w:bCs/>
          <w:szCs w:val="24"/>
        </w:rPr>
      </w:pPr>
      <w:r>
        <w:rPr>
          <w:rFonts w:cs="Arial"/>
          <w:szCs w:val="24"/>
        </w:rPr>
        <w:tab/>
      </w:r>
      <w:r w:rsidRPr="00DD08A2">
        <w:rPr>
          <w:rFonts w:cs="Arial"/>
          <w:b w:val="0"/>
          <w:bCs/>
          <w:szCs w:val="24"/>
        </w:rPr>
        <w:t xml:space="preserve">(LAFCo File No. </w:t>
      </w:r>
      <w:r w:rsidR="00F2122E">
        <w:rPr>
          <w:rFonts w:cs="Arial"/>
          <w:b w:val="0"/>
          <w:bCs/>
          <w:szCs w:val="24"/>
        </w:rPr>
        <w:t>RO</w:t>
      </w:r>
      <w:r w:rsidRPr="00DD08A2">
        <w:rPr>
          <w:rFonts w:cs="Arial"/>
          <w:b w:val="0"/>
          <w:bCs/>
          <w:szCs w:val="24"/>
        </w:rPr>
        <w:t>-</w:t>
      </w:r>
      <w:r w:rsidR="0068065D">
        <w:rPr>
          <w:rFonts w:cs="Arial"/>
          <w:b w:val="0"/>
          <w:bCs/>
          <w:szCs w:val="24"/>
        </w:rPr>
        <w:t>2</w:t>
      </w:r>
      <w:r w:rsidR="00F2122E">
        <w:rPr>
          <w:rFonts w:cs="Arial"/>
          <w:b w:val="0"/>
          <w:bCs/>
          <w:szCs w:val="24"/>
        </w:rPr>
        <w:t>4</w:t>
      </w:r>
      <w:r w:rsidR="0068065D">
        <w:rPr>
          <w:rFonts w:cs="Arial"/>
          <w:b w:val="0"/>
          <w:bCs/>
          <w:szCs w:val="24"/>
        </w:rPr>
        <w:t>-0</w:t>
      </w:r>
      <w:r w:rsidR="00F2122E">
        <w:rPr>
          <w:rFonts w:cs="Arial"/>
          <w:b w:val="0"/>
          <w:bCs/>
          <w:szCs w:val="24"/>
        </w:rPr>
        <w:t>4</w:t>
      </w:r>
      <w:r w:rsidRPr="00DD08A2">
        <w:rPr>
          <w:rFonts w:cs="Arial"/>
          <w:b w:val="0"/>
          <w:bCs/>
          <w:szCs w:val="24"/>
        </w:rPr>
        <w:t>)</w:t>
      </w:r>
    </w:p>
    <w:bookmarkEnd w:id="0"/>
    <w:p w14:paraId="31835504" w14:textId="77777777" w:rsidR="001F202B" w:rsidRDefault="001F202B" w:rsidP="00A573AA">
      <w:pPr>
        <w:pStyle w:val="ListNumber"/>
        <w:tabs>
          <w:tab w:val="clear" w:pos="1170"/>
          <w:tab w:val="left" w:pos="1440"/>
        </w:tabs>
        <w:spacing w:after="0"/>
        <w:ind w:left="0" w:firstLine="0"/>
        <w:jc w:val="both"/>
        <w:rPr>
          <w:rFonts w:cs="Arial"/>
          <w:b w:val="0"/>
          <w:bCs/>
          <w:szCs w:val="24"/>
        </w:rPr>
      </w:pPr>
    </w:p>
    <w:p w14:paraId="16614BD4" w14:textId="77777777" w:rsidR="00D97E5C" w:rsidRPr="001F202B" w:rsidRDefault="00000000" w:rsidP="001F202B">
      <w:pPr>
        <w:pStyle w:val="ListNumber"/>
        <w:tabs>
          <w:tab w:val="clear" w:pos="1170"/>
          <w:tab w:val="left" w:pos="1440"/>
        </w:tabs>
        <w:spacing w:after="0"/>
        <w:ind w:left="1440" w:hanging="1440"/>
        <w:jc w:val="both"/>
        <w:rPr>
          <w:rFonts w:cs="Arial"/>
          <w:b w:val="0"/>
          <w:bCs/>
          <w:szCs w:val="24"/>
        </w:rPr>
      </w:pPr>
      <w:r>
        <w:rPr>
          <w:rFonts w:cs="Arial"/>
          <w:b w:val="0"/>
          <w:bCs/>
          <w:szCs w:val="24"/>
        </w:rPr>
        <w:tab/>
      </w:r>
      <w:r w:rsidRPr="001F202B">
        <w:rPr>
          <w:rFonts w:cs="Arial"/>
          <w:bCs/>
          <w:szCs w:val="24"/>
        </w:rPr>
        <w:t>Applicant</w:t>
      </w:r>
      <w:r w:rsidRPr="005A2128">
        <w:rPr>
          <w:rFonts w:cs="Arial"/>
          <w:szCs w:val="24"/>
        </w:rPr>
        <w:t xml:space="preserve">: </w:t>
      </w:r>
      <w:bookmarkStart w:id="2" w:name="_Hlk70924831"/>
      <w:r w:rsidR="00F2122E" w:rsidRPr="00F2122E">
        <w:rPr>
          <w:rFonts w:cs="Arial"/>
          <w:b w:val="0"/>
          <w:bCs/>
          <w:szCs w:val="24"/>
        </w:rPr>
        <w:t>Raisin City</w:t>
      </w:r>
      <w:r w:rsidR="006520FD">
        <w:rPr>
          <w:rFonts w:cs="Arial"/>
          <w:b w:val="0"/>
          <w:bCs/>
          <w:szCs w:val="24"/>
        </w:rPr>
        <w:t xml:space="preserve"> Water</w:t>
      </w:r>
      <w:r>
        <w:rPr>
          <w:rFonts w:cs="Arial"/>
          <w:b w:val="0"/>
          <w:bCs/>
          <w:szCs w:val="24"/>
        </w:rPr>
        <w:t xml:space="preserve"> District</w:t>
      </w:r>
      <w:bookmarkEnd w:id="2"/>
    </w:p>
    <w:p w14:paraId="2DA6C188" w14:textId="77777777" w:rsidR="00FD3E04" w:rsidRPr="005A2128" w:rsidRDefault="00FD3E04" w:rsidP="00EA00DC">
      <w:pPr>
        <w:jc w:val="both"/>
        <w:rPr>
          <w:rFonts w:cs="Arial"/>
          <w:szCs w:val="24"/>
        </w:rPr>
      </w:pPr>
    </w:p>
    <w:p w14:paraId="715B5D1D" w14:textId="77777777" w:rsidR="00CB6CC0" w:rsidRDefault="00000000" w:rsidP="00CB6CC0">
      <w:pPr>
        <w:tabs>
          <w:tab w:val="left" w:pos="-720"/>
        </w:tabs>
        <w:suppressAutoHyphens/>
        <w:ind w:left="1440" w:right="180"/>
        <w:jc w:val="both"/>
        <w:rPr>
          <w:rFonts w:cs="Arial"/>
          <w:szCs w:val="24"/>
        </w:rPr>
      </w:pPr>
      <w:r w:rsidRPr="005A2128">
        <w:rPr>
          <w:rFonts w:cs="Arial"/>
          <w:b/>
          <w:szCs w:val="24"/>
        </w:rPr>
        <w:t>Landowners</w:t>
      </w:r>
      <w:r w:rsidR="00FD3E04" w:rsidRPr="005A2128">
        <w:rPr>
          <w:rFonts w:cs="Arial"/>
          <w:b/>
          <w:szCs w:val="24"/>
        </w:rPr>
        <w:t>/Parties of Real Interest</w:t>
      </w:r>
      <w:r w:rsidR="00FD3E04" w:rsidRPr="005A2128">
        <w:rPr>
          <w:rFonts w:cs="Arial"/>
          <w:szCs w:val="24"/>
        </w:rPr>
        <w:t>:</w:t>
      </w:r>
      <w:r>
        <w:rPr>
          <w:rFonts w:cs="Arial"/>
          <w:szCs w:val="24"/>
        </w:rPr>
        <w:t xml:space="preserve"> </w:t>
      </w:r>
      <w:r w:rsidR="00247C8E">
        <w:rPr>
          <w:rFonts w:cs="Arial"/>
          <w:szCs w:val="24"/>
        </w:rPr>
        <w:t>747</w:t>
      </w:r>
      <w:r w:rsidR="00E11B67">
        <w:rPr>
          <w:rFonts w:cs="Arial"/>
          <w:szCs w:val="24"/>
        </w:rPr>
        <w:t xml:space="preserve"> landowners</w:t>
      </w:r>
    </w:p>
    <w:p w14:paraId="2AEC5FC7" w14:textId="77777777" w:rsidR="00E75B17" w:rsidRDefault="00E75B17" w:rsidP="00E75B17">
      <w:pPr>
        <w:tabs>
          <w:tab w:val="left" w:pos="-720"/>
        </w:tabs>
        <w:suppressAutoHyphens/>
        <w:ind w:right="180"/>
        <w:jc w:val="both"/>
        <w:rPr>
          <w:rFonts w:cs="Arial"/>
          <w:szCs w:val="24"/>
        </w:rPr>
      </w:pPr>
    </w:p>
    <w:p w14:paraId="2B977C54" w14:textId="2233DE78" w:rsidR="00494736" w:rsidRPr="00AE2F75" w:rsidRDefault="00000000" w:rsidP="00E75B17">
      <w:pPr>
        <w:tabs>
          <w:tab w:val="left" w:pos="-720"/>
        </w:tabs>
        <w:suppressAutoHyphens/>
        <w:ind w:right="180"/>
        <w:jc w:val="both"/>
        <w:rPr>
          <w:rFonts w:cs="Arial"/>
          <w:b/>
          <w:bCs/>
          <w:szCs w:val="24"/>
        </w:rPr>
      </w:pPr>
      <w:r w:rsidRPr="00AE2F75">
        <w:rPr>
          <w:rFonts w:cs="Arial"/>
          <w:b/>
          <w:bCs/>
          <w:szCs w:val="24"/>
        </w:rPr>
        <w:t>ATTACHM</w:t>
      </w:r>
      <w:r w:rsidR="00505BF6">
        <w:rPr>
          <w:rFonts w:cs="Arial"/>
          <w:b/>
          <w:bCs/>
          <w:szCs w:val="24"/>
        </w:rPr>
        <w:t>ENT</w:t>
      </w:r>
      <w:r w:rsidRPr="00AE2F75">
        <w:rPr>
          <w:rFonts w:cs="Arial"/>
          <w:b/>
          <w:bCs/>
          <w:szCs w:val="24"/>
        </w:rPr>
        <w:t xml:space="preserve"> A</w:t>
      </w:r>
      <w:r w:rsidR="00056221">
        <w:rPr>
          <w:rFonts w:cs="Arial"/>
          <w:b/>
          <w:bCs/>
          <w:szCs w:val="24"/>
        </w:rPr>
        <w:t>:</w:t>
      </w:r>
      <w:r w:rsidR="0003351F" w:rsidRPr="00AE2F75">
        <w:rPr>
          <w:rFonts w:cs="Arial"/>
          <w:b/>
          <w:bCs/>
          <w:szCs w:val="24"/>
        </w:rPr>
        <w:t xml:space="preserve"> </w:t>
      </w:r>
      <w:r w:rsidR="00AE2F75" w:rsidRPr="00AE2F75">
        <w:rPr>
          <w:rFonts w:cs="Arial"/>
          <w:b/>
          <w:bCs/>
          <w:szCs w:val="24"/>
        </w:rPr>
        <w:t>Proposal Information</w:t>
      </w:r>
    </w:p>
    <w:p w14:paraId="4F6FC64D" w14:textId="14549787" w:rsidR="00E75B17" w:rsidRPr="00AE2F75" w:rsidRDefault="00000000" w:rsidP="00E75B17">
      <w:pPr>
        <w:tabs>
          <w:tab w:val="left" w:pos="-720"/>
        </w:tabs>
        <w:suppressAutoHyphens/>
        <w:ind w:right="180"/>
        <w:jc w:val="both"/>
        <w:rPr>
          <w:rFonts w:cs="Arial"/>
          <w:b/>
          <w:bCs/>
          <w:szCs w:val="24"/>
        </w:rPr>
      </w:pPr>
      <w:r w:rsidRPr="00AE2F75">
        <w:rPr>
          <w:rFonts w:cs="Arial"/>
          <w:b/>
          <w:bCs/>
          <w:szCs w:val="24"/>
        </w:rPr>
        <w:t>ATTACHMENT</w:t>
      </w:r>
      <w:r w:rsidR="00E61766" w:rsidRPr="00AE2F75">
        <w:rPr>
          <w:rFonts w:cs="Arial"/>
          <w:b/>
          <w:bCs/>
          <w:szCs w:val="24"/>
        </w:rPr>
        <w:t xml:space="preserve"> </w:t>
      </w:r>
      <w:r w:rsidR="00494736" w:rsidRPr="00AE2F75">
        <w:rPr>
          <w:rFonts w:cs="Arial"/>
          <w:b/>
          <w:bCs/>
          <w:szCs w:val="24"/>
        </w:rPr>
        <w:t>B</w:t>
      </w:r>
      <w:r w:rsidR="00056221">
        <w:rPr>
          <w:rFonts w:cs="Arial"/>
          <w:b/>
          <w:bCs/>
          <w:szCs w:val="24"/>
        </w:rPr>
        <w:t>:</w:t>
      </w:r>
      <w:r w:rsidRPr="00AE2F75">
        <w:rPr>
          <w:rFonts w:cs="Arial"/>
          <w:b/>
          <w:bCs/>
          <w:szCs w:val="24"/>
        </w:rPr>
        <w:t xml:space="preserve"> </w:t>
      </w:r>
      <w:r w:rsidR="00E61766" w:rsidRPr="00AE2F75">
        <w:rPr>
          <w:rFonts w:cs="Arial"/>
          <w:b/>
          <w:bCs/>
          <w:szCs w:val="24"/>
        </w:rPr>
        <w:t xml:space="preserve">Proposed Raisin City Water District </w:t>
      </w:r>
      <w:r w:rsidR="00494736" w:rsidRPr="00AE2F75">
        <w:rPr>
          <w:rFonts w:cs="Arial"/>
          <w:b/>
          <w:bCs/>
          <w:szCs w:val="24"/>
        </w:rPr>
        <w:t>Annexation Map</w:t>
      </w:r>
    </w:p>
    <w:p w14:paraId="2D0A897F" w14:textId="77777777" w:rsidR="00697188" w:rsidRPr="00697188" w:rsidRDefault="00000000" w:rsidP="00697188">
      <w:pPr>
        <w:tabs>
          <w:tab w:val="left" w:pos="-720"/>
        </w:tabs>
        <w:suppressAutoHyphens/>
        <w:ind w:right="180"/>
        <w:jc w:val="both"/>
        <w:rPr>
          <w:rFonts w:cs="Arial"/>
          <w:b/>
          <w:szCs w:val="24"/>
        </w:rPr>
      </w:pPr>
      <w:r w:rsidRPr="00697188">
        <w:rPr>
          <w:rFonts w:cs="Arial"/>
          <w:b/>
          <w:szCs w:val="24"/>
        </w:rPr>
        <w:t>ATTACHMENT C: Protest Resolution–James Irrigation District</w:t>
      </w:r>
    </w:p>
    <w:p w14:paraId="0849924D" w14:textId="77777777" w:rsidR="00697188" w:rsidRPr="00697188" w:rsidRDefault="00000000" w:rsidP="00697188">
      <w:pPr>
        <w:tabs>
          <w:tab w:val="left" w:pos="-720"/>
        </w:tabs>
        <w:suppressAutoHyphens/>
        <w:ind w:right="180"/>
        <w:jc w:val="both"/>
        <w:rPr>
          <w:rFonts w:cs="Arial"/>
          <w:b/>
          <w:szCs w:val="24"/>
        </w:rPr>
      </w:pPr>
      <w:r w:rsidRPr="00697188">
        <w:rPr>
          <w:rFonts w:cs="Arial"/>
          <w:b/>
          <w:szCs w:val="24"/>
        </w:rPr>
        <w:t>ATTACHMENT D: Protest Resolution–Reclamation District No. 1606</w:t>
      </w:r>
    </w:p>
    <w:p w14:paraId="59101227" w14:textId="097E3A31" w:rsidR="004A4728" w:rsidRDefault="00000000" w:rsidP="00697188">
      <w:pPr>
        <w:tabs>
          <w:tab w:val="left" w:pos="-720"/>
        </w:tabs>
        <w:suppressAutoHyphens/>
        <w:ind w:right="180"/>
        <w:jc w:val="both"/>
        <w:rPr>
          <w:rFonts w:cs="Arial"/>
          <w:b/>
          <w:szCs w:val="24"/>
        </w:rPr>
      </w:pPr>
      <w:r w:rsidRPr="00697188">
        <w:rPr>
          <w:rFonts w:cs="Arial"/>
          <w:b/>
          <w:szCs w:val="24"/>
        </w:rPr>
        <w:t>ATTACHMENT E: Landowner Comments</w:t>
      </w:r>
    </w:p>
    <w:p w14:paraId="5C9B9723" w14:textId="77777777" w:rsidR="00697188" w:rsidRDefault="00697188" w:rsidP="00697188">
      <w:pPr>
        <w:tabs>
          <w:tab w:val="left" w:pos="-720"/>
        </w:tabs>
        <w:suppressAutoHyphens/>
        <w:ind w:right="180"/>
        <w:jc w:val="both"/>
        <w:rPr>
          <w:rFonts w:cs="Arial"/>
          <w:b/>
          <w:szCs w:val="24"/>
        </w:rPr>
      </w:pPr>
    </w:p>
    <w:p w14:paraId="58953C4E" w14:textId="56A04915" w:rsidR="00E11B67" w:rsidRPr="00E11B67" w:rsidRDefault="00000000" w:rsidP="00E11B67">
      <w:pPr>
        <w:tabs>
          <w:tab w:val="left" w:pos="-720"/>
        </w:tabs>
        <w:suppressAutoHyphens/>
        <w:ind w:right="180"/>
        <w:jc w:val="both"/>
        <w:rPr>
          <w:rFonts w:cs="Arial"/>
          <w:b/>
          <w:szCs w:val="24"/>
        </w:rPr>
      </w:pPr>
      <w:r w:rsidRPr="005A2128">
        <w:rPr>
          <w:rFonts w:cs="Arial"/>
          <w:b/>
          <w:szCs w:val="24"/>
        </w:rPr>
        <w:t>R</w:t>
      </w:r>
      <w:r w:rsidR="00ED0BD3" w:rsidRPr="005A2128">
        <w:rPr>
          <w:rFonts w:cs="Arial"/>
          <w:b/>
          <w:szCs w:val="24"/>
        </w:rPr>
        <w:t>ECOMMENDATION</w:t>
      </w:r>
      <w:r w:rsidRPr="005A2128">
        <w:rPr>
          <w:rFonts w:cs="Arial"/>
          <w:b/>
          <w:szCs w:val="24"/>
        </w:rPr>
        <w:t xml:space="preserve">:  </w:t>
      </w:r>
      <w:bookmarkStart w:id="3" w:name="_Hlk197426326"/>
      <w:r w:rsidR="00437308">
        <w:rPr>
          <w:rFonts w:cs="Arial"/>
          <w:b/>
          <w:szCs w:val="24"/>
        </w:rPr>
        <w:t xml:space="preserve">Conditional </w:t>
      </w:r>
      <w:r w:rsidR="00AC47E4">
        <w:rPr>
          <w:rFonts w:cs="Arial"/>
          <w:b/>
          <w:bCs/>
          <w:szCs w:val="24"/>
        </w:rPr>
        <w:t>Approv</w:t>
      </w:r>
      <w:r w:rsidR="00437308">
        <w:rPr>
          <w:rFonts w:cs="Arial"/>
          <w:b/>
          <w:bCs/>
          <w:szCs w:val="24"/>
        </w:rPr>
        <w:t>al</w:t>
      </w:r>
      <w:r w:rsidR="00AC47E4">
        <w:rPr>
          <w:rFonts w:cs="Arial"/>
          <w:b/>
          <w:bCs/>
          <w:szCs w:val="24"/>
        </w:rPr>
        <w:t xml:space="preserve"> </w:t>
      </w:r>
      <w:r w:rsidR="00C0578A">
        <w:rPr>
          <w:rFonts w:cs="Arial"/>
          <w:b/>
          <w:bCs/>
          <w:szCs w:val="24"/>
        </w:rPr>
        <w:t xml:space="preserve">by </w:t>
      </w:r>
      <w:r w:rsidR="00D436BD">
        <w:rPr>
          <w:rFonts w:cs="Arial"/>
          <w:b/>
          <w:bCs/>
          <w:szCs w:val="24"/>
        </w:rPr>
        <w:t>t</w:t>
      </w:r>
      <w:r w:rsidR="00C0578A">
        <w:rPr>
          <w:rFonts w:cs="Arial"/>
          <w:b/>
          <w:bCs/>
          <w:szCs w:val="24"/>
        </w:rPr>
        <w:t xml:space="preserve">aking the </w:t>
      </w:r>
      <w:r w:rsidR="00D436BD">
        <w:rPr>
          <w:rFonts w:cs="Arial"/>
          <w:b/>
          <w:bCs/>
          <w:szCs w:val="24"/>
        </w:rPr>
        <w:t>f</w:t>
      </w:r>
      <w:r w:rsidR="00C0578A">
        <w:rPr>
          <w:rFonts w:cs="Arial"/>
          <w:b/>
          <w:bCs/>
          <w:szCs w:val="24"/>
        </w:rPr>
        <w:t xml:space="preserve">ollowing </w:t>
      </w:r>
      <w:r w:rsidR="00D436BD">
        <w:rPr>
          <w:rFonts w:cs="Arial"/>
          <w:b/>
          <w:bCs/>
          <w:szCs w:val="24"/>
        </w:rPr>
        <w:t>A</w:t>
      </w:r>
      <w:r w:rsidR="00C0578A">
        <w:rPr>
          <w:rFonts w:cs="Arial"/>
          <w:b/>
          <w:bCs/>
          <w:szCs w:val="24"/>
        </w:rPr>
        <w:t>ctions:</w:t>
      </w:r>
    </w:p>
    <w:bookmarkEnd w:id="3"/>
    <w:p w14:paraId="703769E1" w14:textId="77777777" w:rsidR="00E11B67" w:rsidRPr="00E11B67" w:rsidRDefault="00E11B67" w:rsidP="00E11B67">
      <w:pPr>
        <w:tabs>
          <w:tab w:val="left" w:pos="-720"/>
        </w:tabs>
        <w:suppressAutoHyphens/>
        <w:ind w:right="180"/>
        <w:jc w:val="both"/>
        <w:rPr>
          <w:rFonts w:cs="Arial"/>
          <w:b/>
          <w:bCs/>
          <w:szCs w:val="24"/>
        </w:rPr>
      </w:pPr>
    </w:p>
    <w:p w14:paraId="18E5CC02" w14:textId="25B56489" w:rsidR="00E11B67" w:rsidRDefault="00000000" w:rsidP="00E11B67">
      <w:pPr>
        <w:tabs>
          <w:tab w:val="left" w:pos="-720"/>
        </w:tabs>
        <w:suppressAutoHyphens/>
        <w:ind w:right="180"/>
        <w:jc w:val="both"/>
        <w:rPr>
          <w:rFonts w:cs="Arial"/>
          <w:b/>
          <w:bCs/>
          <w:szCs w:val="24"/>
        </w:rPr>
      </w:pPr>
      <w:r w:rsidRPr="00E11B67">
        <w:rPr>
          <w:rFonts w:cs="Arial"/>
          <w:b/>
          <w:bCs/>
          <w:szCs w:val="24"/>
        </w:rPr>
        <w:t xml:space="preserve">Action 1: </w:t>
      </w:r>
    </w:p>
    <w:p w14:paraId="16EC7DD3" w14:textId="77777777" w:rsidR="00386E7C" w:rsidRDefault="00386E7C" w:rsidP="00E11B67">
      <w:pPr>
        <w:tabs>
          <w:tab w:val="left" w:pos="-720"/>
        </w:tabs>
        <w:suppressAutoHyphens/>
        <w:ind w:right="180"/>
        <w:jc w:val="both"/>
        <w:rPr>
          <w:rFonts w:cs="Arial"/>
          <w:b/>
          <w:bCs/>
          <w:szCs w:val="24"/>
        </w:rPr>
      </w:pPr>
    </w:p>
    <w:p w14:paraId="3F7C9C32" w14:textId="1FAADD2E" w:rsidR="00386E7C" w:rsidRPr="00733981" w:rsidRDefault="00000000" w:rsidP="00386E7C">
      <w:pPr>
        <w:numPr>
          <w:ilvl w:val="0"/>
          <w:numId w:val="29"/>
        </w:numPr>
        <w:tabs>
          <w:tab w:val="left" w:pos="720"/>
        </w:tabs>
        <w:jc w:val="both"/>
        <w:rPr>
          <w:rFonts w:cs="Arial"/>
          <w:szCs w:val="24"/>
        </w:rPr>
      </w:pPr>
      <w:r w:rsidRPr="00733981">
        <w:rPr>
          <w:rFonts w:cs="Arial"/>
          <w:szCs w:val="24"/>
        </w:rPr>
        <w:t xml:space="preserve">Acting as Responsible Agency pursuant to California Environmental Quality Act (“CEQA”) Guidelines, find that prior to approving the proposed reorganization, the environmental effects of the Proposal as shown in the CEQA documents prepared, adopted, and submitted by the Lead Agency, were reviewed and considered, and determine these documents to be adequate pursuant to CEQA Guidelines </w:t>
      </w:r>
      <w:r w:rsidR="00DB17B9">
        <w:rPr>
          <w:rFonts w:cs="Arial"/>
          <w:szCs w:val="24"/>
        </w:rPr>
        <w:t>section</w:t>
      </w:r>
      <w:r w:rsidRPr="00733981">
        <w:rPr>
          <w:rFonts w:cs="Arial"/>
          <w:szCs w:val="24"/>
        </w:rPr>
        <w:t xml:space="preserve"> 15096.</w:t>
      </w:r>
    </w:p>
    <w:p w14:paraId="19917E4F" w14:textId="77777777" w:rsidR="00386E7C" w:rsidRDefault="00386E7C" w:rsidP="00386E7C">
      <w:pPr>
        <w:tabs>
          <w:tab w:val="left" w:pos="-720"/>
        </w:tabs>
        <w:suppressAutoHyphens/>
        <w:ind w:right="180"/>
        <w:jc w:val="both"/>
        <w:rPr>
          <w:rFonts w:cs="Arial"/>
          <w:b/>
          <w:bCs/>
          <w:szCs w:val="24"/>
        </w:rPr>
      </w:pPr>
    </w:p>
    <w:p w14:paraId="4DCEFC47" w14:textId="687D2B54" w:rsidR="00386E7C" w:rsidRDefault="00000000" w:rsidP="00386E7C">
      <w:pPr>
        <w:tabs>
          <w:tab w:val="left" w:pos="-720"/>
        </w:tabs>
        <w:suppressAutoHyphens/>
        <w:ind w:right="180"/>
        <w:jc w:val="both"/>
        <w:rPr>
          <w:rFonts w:cs="Arial"/>
          <w:b/>
          <w:bCs/>
          <w:szCs w:val="24"/>
        </w:rPr>
      </w:pPr>
      <w:bookmarkStart w:id="4" w:name="_Hlk202338724"/>
      <w:r>
        <w:rPr>
          <w:rFonts w:cs="Arial"/>
          <w:b/>
          <w:bCs/>
          <w:szCs w:val="24"/>
        </w:rPr>
        <w:t>Action 2:</w:t>
      </w:r>
    </w:p>
    <w:p w14:paraId="4661D52A" w14:textId="77777777" w:rsidR="00D06E10" w:rsidRDefault="00D06E10" w:rsidP="00386E7C">
      <w:pPr>
        <w:tabs>
          <w:tab w:val="left" w:pos="-720"/>
        </w:tabs>
        <w:suppressAutoHyphens/>
        <w:ind w:right="180"/>
        <w:jc w:val="both"/>
        <w:rPr>
          <w:rFonts w:cs="Arial"/>
          <w:b/>
          <w:bCs/>
          <w:szCs w:val="24"/>
        </w:rPr>
      </w:pPr>
    </w:p>
    <w:bookmarkEnd w:id="4"/>
    <w:p w14:paraId="049CDC38" w14:textId="70BE7649" w:rsidR="0018171B" w:rsidRPr="00505FCA" w:rsidRDefault="00000000" w:rsidP="0018171B">
      <w:pPr>
        <w:pStyle w:val="ListParagraph"/>
        <w:numPr>
          <w:ilvl w:val="0"/>
          <w:numId w:val="32"/>
        </w:numPr>
        <w:jc w:val="both"/>
        <w:rPr>
          <w:rFonts w:cs="Arial"/>
          <w:szCs w:val="24"/>
        </w:rPr>
      </w:pPr>
      <w:r w:rsidRPr="00505FCA">
        <w:rPr>
          <w:rFonts w:cs="Arial"/>
          <w:szCs w:val="24"/>
        </w:rPr>
        <w:t>Find that the proposed annexation is consistent with LAFCo Policies and the Cortese-Knox-Hertzberg Local Government Reorganization Act of 2000 (</w:t>
      </w:r>
      <w:r w:rsidR="00DB17B9">
        <w:rPr>
          <w:rFonts w:cs="Arial"/>
          <w:szCs w:val="24"/>
        </w:rPr>
        <w:t>“</w:t>
      </w:r>
      <w:r w:rsidRPr="00505FCA">
        <w:rPr>
          <w:rFonts w:cs="Arial"/>
          <w:szCs w:val="24"/>
        </w:rPr>
        <w:t>CKH</w:t>
      </w:r>
      <w:r w:rsidR="00DB17B9">
        <w:rPr>
          <w:rFonts w:cs="Arial"/>
          <w:szCs w:val="24"/>
        </w:rPr>
        <w:t>”</w:t>
      </w:r>
      <w:r w:rsidRPr="00505FCA">
        <w:rPr>
          <w:rFonts w:cs="Arial"/>
          <w:szCs w:val="24"/>
        </w:rPr>
        <w:t>).</w:t>
      </w:r>
    </w:p>
    <w:p w14:paraId="10B9150E" w14:textId="77777777" w:rsidR="0018171B" w:rsidRPr="008D75FC" w:rsidRDefault="0018171B" w:rsidP="0018171B">
      <w:pPr>
        <w:ind w:left="1440"/>
        <w:jc w:val="both"/>
        <w:rPr>
          <w:rFonts w:cs="Arial"/>
          <w:szCs w:val="24"/>
        </w:rPr>
      </w:pPr>
    </w:p>
    <w:p w14:paraId="27698338" w14:textId="77777777" w:rsidR="0018171B" w:rsidRPr="008D75FC" w:rsidRDefault="00000000" w:rsidP="0018171B">
      <w:pPr>
        <w:numPr>
          <w:ilvl w:val="0"/>
          <w:numId w:val="32"/>
        </w:numPr>
        <w:jc w:val="both"/>
        <w:rPr>
          <w:rFonts w:cs="Arial"/>
          <w:szCs w:val="24"/>
        </w:rPr>
      </w:pPr>
      <w:r w:rsidRPr="008D75FC">
        <w:rPr>
          <w:rFonts w:cs="Arial"/>
          <w:szCs w:val="24"/>
        </w:rPr>
        <w:t>Find pursuant to CKH and information in the record that:</w:t>
      </w:r>
    </w:p>
    <w:p w14:paraId="15DBB99D" w14:textId="74189387" w:rsidR="0018171B" w:rsidRPr="008D75FC" w:rsidRDefault="00000000" w:rsidP="0018171B">
      <w:pPr>
        <w:pStyle w:val="ListParagraph"/>
        <w:numPr>
          <w:ilvl w:val="1"/>
          <w:numId w:val="20"/>
        </w:numPr>
        <w:jc w:val="both"/>
        <w:rPr>
          <w:rFonts w:cs="Arial"/>
          <w:szCs w:val="24"/>
        </w:rPr>
      </w:pPr>
      <w:r w:rsidRPr="008D75FC">
        <w:rPr>
          <w:rFonts w:cs="Arial"/>
          <w:szCs w:val="24"/>
        </w:rPr>
        <w:t>The territory is inhabited</w:t>
      </w:r>
      <w:r w:rsidR="00620D32">
        <w:rPr>
          <w:rFonts w:cs="Arial"/>
          <w:szCs w:val="24"/>
        </w:rPr>
        <w:t xml:space="preserve"> pursuant to Gov. Code § 56046</w:t>
      </w:r>
      <w:r w:rsidRPr="008D75FC">
        <w:rPr>
          <w:rFonts w:cs="Arial"/>
          <w:szCs w:val="24"/>
        </w:rPr>
        <w:t>; and</w:t>
      </w:r>
    </w:p>
    <w:p w14:paraId="296C6D57" w14:textId="77777777" w:rsidR="0018171B" w:rsidRPr="008D75FC" w:rsidRDefault="00000000" w:rsidP="0018171B">
      <w:pPr>
        <w:numPr>
          <w:ilvl w:val="1"/>
          <w:numId w:val="20"/>
        </w:numPr>
        <w:tabs>
          <w:tab w:val="left" w:pos="630"/>
        </w:tabs>
        <w:jc w:val="both"/>
        <w:rPr>
          <w:rFonts w:cs="Arial"/>
          <w:szCs w:val="24"/>
        </w:rPr>
      </w:pPr>
      <w:r w:rsidRPr="008D75FC">
        <w:rPr>
          <w:rFonts w:cs="Arial"/>
          <w:szCs w:val="24"/>
        </w:rPr>
        <w:t>Not all landowners or registered voters have consented to the reorganization.</w:t>
      </w:r>
    </w:p>
    <w:p w14:paraId="3FAB6A03" w14:textId="77777777" w:rsidR="0018171B" w:rsidRPr="00540B43" w:rsidRDefault="0018171B" w:rsidP="0018171B">
      <w:pPr>
        <w:ind w:left="720"/>
        <w:jc w:val="both"/>
        <w:rPr>
          <w:rFonts w:cs="Arial"/>
          <w:szCs w:val="24"/>
          <w:highlight w:val="yellow"/>
        </w:rPr>
      </w:pPr>
    </w:p>
    <w:p w14:paraId="6CC45868" w14:textId="0B25C5D3" w:rsidR="006B3A9C" w:rsidRPr="00E12C70" w:rsidRDefault="00000000" w:rsidP="00E12C70">
      <w:pPr>
        <w:numPr>
          <w:ilvl w:val="0"/>
          <w:numId w:val="32"/>
        </w:numPr>
        <w:jc w:val="both"/>
        <w:rPr>
          <w:rFonts w:cs="Arial"/>
          <w:szCs w:val="24"/>
        </w:rPr>
      </w:pPr>
      <w:r w:rsidRPr="008D75FC">
        <w:rPr>
          <w:rFonts w:cs="Arial"/>
          <w:szCs w:val="24"/>
        </w:rPr>
        <w:t>Assign the distinctive short form designation “</w:t>
      </w:r>
      <w:r w:rsidR="00DB17B9">
        <w:rPr>
          <w:rFonts w:cs="Arial"/>
          <w:szCs w:val="24"/>
        </w:rPr>
        <w:t xml:space="preserve">Raisin City Water District </w:t>
      </w:r>
      <w:r w:rsidRPr="008D75FC">
        <w:rPr>
          <w:rFonts w:cs="Arial"/>
          <w:szCs w:val="24"/>
        </w:rPr>
        <w:t>Reorganization”</w:t>
      </w:r>
      <w:r w:rsidR="0043466B">
        <w:rPr>
          <w:rFonts w:cs="Arial"/>
          <w:szCs w:val="24"/>
        </w:rPr>
        <w:t>.</w:t>
      </w:r>
      <w:r w:rsidR="00485D00">
        <w:rPr>
          <w:rFonts w:cs="Arial"/>
          <w:szCs w:val="24"/>
        </w:rPr>
        <w:t xml:space="preserve"> </w:t>
      </w:r>
      <w:r w:rsidRPr="008D75FC">
        <w:rPr>
          <w:rFonts w:cs="Arial"/>
          <w:szCs w:val="24"/>
        </w:rPr>
        <w:t xml:space="preserve"> </w:t>
      </w:r>
      <w:bookmarkStart w:id="5" w:name="_Hlk202339292"/>
    </w:p>
    <w:bookmarkEnd w:id="5"/>
    <w:p w14:paraId="5F41CD7E" w14:textId="77777777" w:rsidR="0098482C" w:rsidRPr="0098482C" w:rsidRDefault="0098482C" w:rsidP="0098482C">
      <w:pPr>
        <w:ind w:left="1080"/>
        <w:jc w:val="both"/>
        <w:rPr>
          <w:rFonts w:cs="Arial"/>
          <w:szCs w:val="24"/>
        </w:rPr>
      </w:pPr>
    </w:p>
    <w:p w14:paraId="585865AC" w14:textId="23F5DC95" w:rsidR="0018171B" w:rsidRDefault="00000000" w:rsidP="0018171B">
      <w:pPr>
        <w:pStyle w:val="ListParagraph"/>
        <w:numPr>
          <w:ilvl w:val="0"/>
          <w:numId w:val="32"/>
        </w:numPr>
        <w:jc w:val="both"/>
        <w:rPr>
          <w:rFonts w:cs="Arial"/>
          <w:szCs w:val="24"/>
        </w:rPr>
      </w:pPr>
      <w:r w:rsidRPr="00414493">
        <w:rPr>
          <w:rFonts w:cs="Arial"/>
          <w:szCs w:val="24"/>
        </w:rPr>
        <w:t>Find that the notice</w:t>
      </w:r>
      <w:r w:rsidR="00B26C1C">
        <w:rPr>
          <w:rFonts w:cs="Arial"/>
          <w:szCs w:val="24"/>
        </w:rPr>
        <w:t>s</w:t>
      </w:r>
      <w:r w:rsidRPr="00414493">
        <w:rPr>
          <w:rFonts w:cs="Arial"/>
          <w:szCs w:val="24"/>
        </w:rPr>
        <w:t xml:space="preserve"> mailed on </w:t>
      </w:r>
      <w:r w:rsidR="002931A0">
        <w:rPr>
          <w:rFonts w:cs="Arial"/>
          <w:szCs w:val="24"/>
        </w:rPr>
        <w:t>April</w:t>
      </w:r>
      <w:r w:rsidRPr="00414493">
        <w:rPr>
          <w:rFonts w:cs="Arial"/>
          <w:szCs w:val="24"/>
        </w:rPr>
        <w:t xml:space="preserve"> </w:t>
      </w:r>
      <w:r w:rsidR="002931A0">
        <w:rPr>
          <w:rFonts w:cs="Arial"/>
          <w:szCs w:val="24"/>
        </w:rPr>
        <w:t>23</w:t>
      </w:r>
      <w:r w:rsidRPr="00414493">
        <w:rPr>
          <w:rFonts w:cs="Arial"/>
          <w:szCs w:val="24"/>
        </w:rPr>
        <w:t>, 2025</w:t>
      </w:r>
      <w:r w:rsidR="00844F94">
        <w:rPr>
          <w:rFonts w:cs="Arial"/>
          <w:szCs w:val="24"/>
        </w:rPr>
        <w:t xml:space="preserve"> and July 23, 2025</w:t>
      </w:r>
      <w:r w:rsidRPr="00414493">
        <w:rPr>
          <w:rFonts w:cs="Arial"/>
          <w:szCs w:val="24"/>
        </w:rPr>
        <w:t>, w</w:t>
      </w:r>
      <w:r w:rsidR="00B26C1C">
        <w:rPr>
          <w:rFonts w:cs="Arial"/>
          <w:szCs w:val="24"/>
        </w:rPr>
        <w:t>ere</w:t>
      </w:r>
      <w:r w:rsidRPr="00414493">
        <w:rPr>
          <w:rFonts w:cs="Arial"/>
          <w:szCs w:val="24"/>
        </w:rPr>
        <w:t xml:space="preserve"> given to all landowners and registered voters within the affected territory, as well as within 300 feet of the affected territory, disclosed that there is potential for the extension or continuation of any previously authorized charge, fee, assessment, or tax by the local agency in the affected territory, and that the Commission intends to waive protest proceedings pursuant to </w:t>
      </w:r>
      <w:r w:rsidR="004E7987">
        <w:rPr>
          <w:rFonts w:cs="Arial"/>
          <w:szCs w:val="24"/>
        </w:rPr>
        <w:t xml:space="preserve">Government Code </w:t>
      </w:r>
      <w:r w:rsidR="008A6435">
        <w:rPr>
          <w:rFonts w:cs="Arial"/>
          <w:szCs w:val="24"/>
        </w:rPr>
        <w:t>s</w:t>
      </w:r>
      <w:r>
        <w:rPr>
          <w:rFonts w:cs="Arial"/>
          <w:szCs w:val="24"/>
        </w:rPr>
        <w:t>ection</w:t>
      </w:r>
      <w:r w:rsidRPr="00414493">
        <w:rPr>
          <w:rFonts w:cs="Arial"/>
          <w:szCs w:val="24"/>
        </w:rPr>
        <w:t xml:space="preserve"> 56663 unless written opposition is received before the conclusion of the Commission proceedings</w:t>
      </w:r>
      <w:r w:rsidR="00620D32">
        <w:rPr>
          <w:rFonts w:cs="Arial"/>
          <w:szCs w:val="24"/>
        </w:rPr>
        <w:t xml:space="preserve"> on this proposal</w:t>
      </w:r>
      <w:r w:rsidRPr="00414493">
        <w:rPr>
          <w:rFonts w:cs="Arial"/>
          <w:szCs w:val="24"/>
        </w:rPr>
        <w:t>.</w:t>
      </w:r>
    </w:p>
    <w:p w14:paraId="52416601" w14:textId="77777777" w:rsidR="0018171B" w:rsidRPr="001F4748" w:rsidRDefault="0018171B" w:rsidP="0018171B">
      <w:pPr>
        <w:pStyle w:val="ListParagraph"/>
        <w:rPr>
          <w:rFonts w:cs="Arial"/>
          <w:szCs w:val="24"/>
        </w:rPr>
      </w:pPr>
    </w:p>
    <w:p w14:paraId="31F30B22" w14:textId="4B156644" w:rsidR="0018171B" w:rsidRPr="001F4748" w:rsidRDefault="00000000" w:rsidP="0018171B">
      <w:pPr>
        <w:pStyle w:val="ListParagraph"/>
        <w:numPr>
          <w:ilvl w:val="0"/>
          <w:numId w:val="32"/>
        </w:numPr>
        <w:rPr>
          <w:rFonts w:cs="Arial"/>
          <w:szCs w:val="24"/>
        </w:rPr>
      </w:pPr>
      <w:r w:rsidRPr="001F4748">
        <w:rPr>
          <w:rFonts w:cs="Arial"/>
          <w:szCs w:val="24"/>
        </w:rPr>
        <w:t xml:space="preserve">This </w:t>
      </w:r>
      <w:r w:rsidR="00CF3AF0">
        <w:rPr>
          <w:rFonts w:cs="Arial"/>
          <w:szCs w:val="24"/>
        </w:rPr>
        <w:t>C</w:t>
      </w:r>
      <w:r w:rsidRPr="001F4748">
        <w:rPr>
          <w:rFonts w:cs="Arial"/>
          <w:szCs w:val="24"/>
        </w:rPr>
        <w:t xml:space="preserve">ommission’s action approving this proposal shall expire one year from the date of this resolution unless all proceedings are complete including condition compliance and </w:t>
      </w:r>
      <w:r w:rsidR="00620D32">
        <w:rPr>
          <w:rFonts w:cs="Arial"/>
          <w:szCs w:val="24"/>
        </w:rPr>
        <w:t xml:space="preserve">a </w:t>
      </w:r>
      <w:r w:rsidRPr="001F4748">
        <w:rPr>
          <w:rFonts w:cs="Arial"/>
          <w:szCs w:val="24"/>
        </w:rPr>
        <w:t xml:space="preserve">Certificate of Completion issued by the </w:t>
      </w:r>
      <w:r w:rsidR="00F205EA">
        <w:rPr>
          <w:rFonts w:cs="Arial"/>
          <w:szCs w:val="24"/>
        </w:rPr>
        <w:t>E</w:t>
      </w:r>
      <w:r w:rsidRPr="001F4748">
        <w:rPr>
          <w:rFonts w:cs="Arial"/>
          <w:szCs w:val="24"/>
        </w:rPr>
        <w:t xml:space="preserve">xecutive </w:t>
      </w:r>
      <w:r w:rsidR="00F205EA">
        <w:rPr>
          <w:rFonts w:cs="Arial"/>
          <w:szCs w:val="24"/>
        </w:rPr>
        <w:t>O</w:t>
      </w:r>
      <w:r w:rsidRPr="001F4748">
        <w:rPr>
          <w:rFonts w:cs="Arial"/>
          <w:szCs w:val="24"/>
        </w:rPr>
        <w:t>fficer.</w:t>
      </w:r>
    </w:p>
    <w:p w14:paraId="63375518" w14:textId="77777777" w:rsidR="0018171B" w:rsidRPr="00FB308F" w:rsidRDefault="0018171B" w:rsidP="00FB308F">
      <w:pPr>
        <w:jc w:val="both"/>
        <w:rPr>
          <w:rFonts w:cs="Arial"/>
          <w:szCs w:val="24"/>
          <w:highlight w:val="yellow"/>
        </w:rPr>
      </w:pPr>
    </w:p>
    <w:p w14:paraId="5C43550C" w14:textId="25FEE3A5" w:rsidR="00BA120D" w:rsidRPr="00C74B82" w:rsidRDefault="00000000" w:rsidP="004F3DF9">
      <w:pPr>
        <w:pStyle w:val="ListParagraph"/>
        <w:numPr>
          <w:ilvl w:val="0"/>
          <w:numId w:val="32"/>
        </w:numPr>
        <w:jc w:val="both"/>
        <w:rPr>
          <w:rFonts w:cs="Arial"/>
          <w:b/>
          <w:bCs/>
          <w:szCs w:val="24"/>
        </w:rPr>
      </w:pPr>
      <w:r w:rsidRPr="003216C8">
        <w:rPr>
          <w:rFonts w:cs="Arial"/>
          <w:szCs w:val="24"/>
        </w:rPr>
        <w:t>If written opposition to the proposal was received</w:t>
      </w:r>
      <w:r w:rsidR="00620D32">
        <w:rPr>
          <w:rFonts w:cs="Arial"/>
          <w:szCs w:val="24"/>
        </w:rPr>
        <w:t xml:space="preserve"> and not withdrawn</w:t>
      </w:r>
      <w:r w:rsidRPr="003216C8">
        <w:rPr>
          <w:rFonts w:cs="Arial"/>
          <w:szCs w:val="24"/>
        </w:rPr>
        <w:t xml:space="preserve"> prior to the conclusion of the hearing, approve the proposal subject to the requirements of the CKH, the 30-day reconsideration period, and compliance with all of the above conditions, and direct staff to set a protest hearing pursuant to the requirements of </w:t>
      </w:r>
      <w:r w:rsidR="004E7987">
        <w:rPr>
          <w:rFonts w:cs="Arial"/>
          <w:szCs w:val="24"/>
        </w:rPr>
        <w:t>CKH</w:t>
      </w:r>
      <w:r w:rsidR="00F8068D">
        <w:rPr>
          <w:rFonts w:cs="Arial"/>
          <w:szCs w:val="24"/>
        </w:rPr>
        <w:t xml:space="preserve"> </w:t>
      </w:r>
      <w:r w:rsidRPr="003216C8">
        <w:rPr>
          <w:rFonts w:cs="Arial"/>
          <w:szCs w:val="24"/>
        </w:rPr>
        <w:t xml:space="preserve">(Government Code </w:t>
      </w:r>
      <w:r w:rsidR="00441325">
        <w:rPr>
          <w:rFonts w:cs="Arial"/>
          <w:szCs w:val="24"/>
        </w:rPr>
        <w:t>section</w:t>
      </w:r>
      <w:r w:rsidRPr="003216C8">
        <w:rPr>
          <w:rFonts w:cs="Arial"/>
          <w:szCs w:val="24"/>
        </w:rPr>
        <w:t xml:space="preserve"> 57000 et seq.)</w:t>
      </w:r>
      <w:r w:rsidRPr="003216C8">
        <w:rPr>
          <w:rFonts w:cs="Arial"/>
        </w:rPr>
        <w:t>.</w:t>
      </w:r>
    </w:p>
    <w:p w14:paraId="50B6887D" w14:textId="77777777" w:rsidR="00C74B82" w:rsidRPr="00C74B82" w:rsidRDefault="00C74B82" w:rsidP="00C74B82">
      <w:pPr>
        <w:pStyle w:val="ListParagraph"/>
        <w:rPr>
          <w:rFonts w:cs="Arial"/>
          <w:b/>
          <w:bCs/>
          <w:szCs w:val="24"/>
        </w:rPr>
      </w:pPr>
    </w:p>
    <w:p w14:paraId="09B06F9D" w14:textId="67240A1F" w:rsidR="00C74B82" w:rsidRDefault="00000000" w:rsidP="004F3DF9">
      <w:pPr>
        <w:pStyle w:val="ListParagraph"/>
        <w:numPr>
          <w:ilvl w:val="0"/>
          <w:numId w:val="32"/>
        </w:numPr>
        <w:jc w:val="both"/>
        <w:rPr>
          <w:rFonts w:cs="Arial"/>
          <w:b/>
          <w:bCs/>
          <w:szCs w:val="24"/>
        </w:rPr>
      </w:pPr>
      <w:r>
        <w:rPr>
          <w:rFonts w:cs="Arial"/>
          <w:szCs w:val="24"/>
        </w:rPr>
        <w:t>N</w:t>
      </w:r>
      <w:r w:rsidRPr="00187DD7">
        <w:rPr>
          <w:rFonts w:cs="Arial"/>
          <w:szCs w:val="24"/>
        </w:rPr>
        <w:t>othing in LAFCo’s determination authorizes the transfer of ownership of any third party facilities</w:t>
      </w:r>
      <w:r w:rsidR="001265CB">
        <w:rPr>
          <w:rFonts w:cs="Arial"/>
          <w:szCs w:val="24"/>
        </w:rPr>
        <w:t xml:space="preserve">, </w:t>
      </w:r>
      <w:r w:rsidRPr="00187DD7">
        <w:rPr>
          <w:rFonts w:cs="Arial"/>
          <w:szCs w:val="24"/>
        </w:rPr>
        <w:t>J</w:t>
      </w:r>
      <w:r w:rsidR="00230B5C">
        <w:rPr>
          <w:rFonts w:cs="Arial"/>
          <w:szCs w:val="24"/>
        </w:rPr>
        <w:t xml:space="preserve">ames </w:t>
      </w:r>
      <w:r w:rsidRPr="00187DD7">
        <w:rPr>
          <w:rFonts w:cs="Arial"/>
          <w:szCs w:val="24"/>
        </w:rPr>
        <w:t>I</w:t>
      </w:r>
      <w:r w:rsidR="00230B5C">
        <w:rPr>
          <w:rFonts w:cs="Arial"/>
          <w:szCs w:val="24"/>
        </w:rPr>
        <w:t xml:space="preserve">rrigation </w:t>
      </w:r>
      <w:r w:rsidRPr="00187DD7">
        <w:rPr>
          <w:rFonts w:cs="Arial"/>
          <w:szCs w:val="24"/>
        </w:rPr>
        <w:t>D</w:t>
      </w:r>
      <w:r w:rsidR="00230B5C">
        <w:rPr>
          <w:rFonts w:cs="Arial"/>
          <w:szCs w:val="24"/>
        </w:rPr>
        <w:t>istrict</w:t>
      </w:r>
      <w:r w:rsidR="00666ACE">
        <w:rPr>
          <w:rFonts w:cs="Arial"/>
          <w:szCs w:val="24"/>
        </w:rPr>
        <w:t xml:space="preserve"> (“JID”)</w:t>
      </w:r>
      <w:r w:rsidRPr="00187DD7">
        <w:rPr>
          <w:rFonts w:cs="Arial"/>
          <w:szCs w:val="24"/>
        </w:rPr>
        <w:t>, F</w:t>
      </w:r>
      <w:r w:rsidR="00230B5C">
        <w:rPr>
          <w:rFonts w:cs="Arial"/>
          <w:szCs w:val="24"/>
        </w:rPr>
        <w:t xml:space="preserve">resno </w:t>
      </w:r>
      <w:r w:rsidRPr="00187DD7">
        <w:rPr>
          <w:rFonts w:cs="Arial"/>
          <w:szCs w:val="24"/>
        </w:rPr>
        <w:t>I</w:t>
      </w:r>
      <w:r w:rsidR="00230B5C">
        <w:rPr>
          <w:rFonts w:cs="Arial"/>
          <w:szCs w:val="24"/>
        </w:rPr>
        <w:t xml:space="preserve">rrigation </w:t>
      </w:r>
      <w:r w:rsidRPr="00187DD7">
        <w:rPr>
          <w:rFonts w:cs="Arial"/>
          <w:szCs w:val="24"/>
        </w:rPr>
        <w:t>D</w:t>
      </w:r>
      <w:r w:rsidR="00230B5C">
        <w:rPr>
          <w:rFonts w:cs="Arial"/>
          <w:szCs w:val="24"/>
        </w:rPr>
        <w:t>istrict</w:t>
      </w:r>
      <w:r w:rsidR="00666ACE">
        <w:rPr>
          <w:rFonts w:cs="Arial"/>
          <w:szCs w:val="24"/>
        </w:rPr>
        <w:t xml:space="preserve"> (“FID”)</w:t>
      </w:r>
      <w:r w:rsidRPr="00187DD7">
        <w:rPr>
          <w:rFonts w:cs="Arial"/>
          <w:szCs w:val="24"/>
        </w:rPr>
        <w:t>, Reclamation District No. 1606 (“RD 1606”) or any other entities</w:t>
      </w:r>
      <w:r w:rsidR="001265CB">
        <w:rPr>
          <w:rFonts w:cs="Arial"/>
          <w:szCs w:val="24"/>
        </w:rPr>
        <w:t xml:space="preserve">, </w:t>
      </w:r>
      <w:r w:rsidRPr="00187DD7">
        <w:rPr>
          <w:rFonts w:cs="Arial"/>
          <w:szCs w:val="24"/>
        </w:rPr>
        <w:t>to RCWD.</w:t>
      </w:r>
    </w:p>
    <w:p w14:paraId="31B172C6" w14:textId="77777777" w:rsidR="00BA120D" w:rsidRDefault="00BA120D" w:rsidP="00BA120D">
      <w:pPr>
        <w:tabs>
          <w:tab w:val="left" w:pos="-720"/>
        </w:tabs>
        <w:suppressAutoHyphens/>
        <w:ind w:right="180"/>
        <w:jc w:val="both"/>
        <w:rPr>
          <w:rFonts w:cs="Arial"/>
          <w:b/>
          <w:bCs/>
          <w:szCs w:val="24"/>
        </w:rPr>
      </w:pPr>
    </w:p>
    <w:p w14:paraId="59873063" w14:textId="133316DF" w:rsidR="00BA120D" w:rsidRPr="00187DD7" w:rsidRDefault="00000000" w:rsidP="00BA120D">
      <w:pPr>
        <w:tabs>
          <w:tab w:val="left" w:pos="-720"/>
        </w:tabs>
        <w:suppressAutoHyphens/>
        <w:ind w:right="180"/>
        <w:jc w:val="both"/>
        <w:rPr>
          <w:rFonts w:cs="Arial"/>
          <w:b/>
          <w:bCs/>
          <w:szCs w:val="24"/>
        </w:rPr>
      </w:pPr>
      <w:r w:rsidRPr="00187DD7">
        <w:rPr>
          <w:rFonts w:cs="Arial"/>
          <w:b/>
          <w:bCs/>
          <w:szCs w:val="24"/>
        </w:rPr>
        <w:t>Action 3:</w:t>
      </w:r>
      <w:r w:rsidR="00B05560" w:rsidRPr="00187DD7">
        <w:rPr>
          <w:rFonts w:cs="Arial"/>
          <w:b/>
          <w:bCs/>
          <w:szCs w:val="24"/>
        </w:rPr>
        <w:t xml:space="preserve"> Conditions of Approval</w:t>
      </w:r>
    </w:p>
    <w:p w14:paraId="7DB14680" w14:textId="77777777" w:rsidR="00BA120D" w:rsidRPr="00187DD7" w:rsidRDefault="00BA120D" w:rsidP="00BA120D">
      <w:pPr>
        <w:tabs>
          <w:tab w:val="left" w:pos="-720"/>
        </w:tabs>
        <w:suppressAutoHyphens/>
        <w:ind w:right="180"/>
        <w:jc w:val="both"/>
        <w:rPr>
          <w:rFonts w:cs="Arial"/>
          <w:b/>
          <w:bCs/>
          <w:szCs w:val="24"/>
        </w:rPr>
      </w:pPr>
    </w:p>
    <w:p w14:paraId="149EBC19" w14:textId="222A8A35" w:rsidR="00373163" w:rsidRPr="00187DD7" w:rsidRDefault="00000000" w:rsidP="00AA19F6">
      <w:pPr>
        <w:pStyle w:val="ListParagraph"/>
        <w:numPr>
          <w:ilvl w:val="2"/>
          <w:numId w:val="20"/>
        </w:numPr>
        <w:ind w:left="810"/>
        <w:jc w:val="both"/>
        <w:rPr>
          <w:rFonts w:cs="Arial"/>
          <w:szCs w:val="24"/>
        </w:rPr>
      </w:pPr>
      <w:r w:rsidRPr="00187DD7">
        <w:rPr>
          <w:rFonts w:cs="Arial"/>
          <w:szCs w:val="24"/>
        </w:rPr>
        <w:t xml:space="preserve">Pursuant to Fresno LAFCo Policy 108-07, the Executive Officer shall record the approved application if all conditions have been satisfied and once, he or she has determined that the facts pertaining to the application during the time of recording are materially similar to those facts considered by the Commission when the application was approved. </w:t>
      </w:r>
    </w:p>
    <w:p w14:paraId="28A2B964" w14:textId="77777777" w:rsidR="00373163" w:rsidRPr="00187DD7" w:rsidRDefault="00373163" w:rsidP="00373163">
      <w:pPr>
        <w:ind w:left="1080"/>
        <w:jc w:val="both"/>
        <w:rPr>
          <w:rFonts w:cs="Arial"/>
          <w:szCs w:val="24"/>
        </w:rPr>
      </w:pPr>
    </w:p>
    <w:p w14:paraId="05AEEE8C" w14:textId="579A8A79" w:rsidR="00373163" w:rsidRPr="00187DD7" w:rsidRDefault="00000000" w:rsidP="00F2696C">
      <w:pPr>
        <w:pStyle w:val="ListParagraph"/>
        <w:numPr>
          <w:ilvl w:val="2"/>
          <w:numId w:val="20"/>
        </w:numPr>
        <w:ind w:left="810"/>
        <w:jc w:val="both"/>
        <w:rPr>
          <w:rFonts w:cs="Arial"/>
          <w:szCs w:val="24"/>
        </w:rPr>
      </w:pPr>
      <w:r w:rsidRPr="00187DD7">
        <w:rPr>
          <w:rFonts w:cs="Arial"/>
          <w:szCs w:val="24"/>
        </w:rPr>
        <w:t>Raisin City Water District’s (“RCWD”) execution of an Indemnification Agreement</w:t>
      </w:r>
      <w:r w:rsidR="009C3C18">
        <w:rPr>
          <w:rFonts w:cs="Arial"/>
          <w:szCs w:val="24"/>
        </w:rPr>
        <w:t xml:space="preserve"> as described in </w:t>
      </w:r>
      <w:r w:rsidR="00DF2636">
        <w:rPr>
          <w:rFonts w:cs="Arial"/>
          <w:szCs w:val="24"/>
        </w:rPr>
        <w:t xml:space="preserve">the staff report for </w:t>
      </w:r>
      <w:r w:rsidR="00C616A1">
        <w:rPr>
          <w:rFonts w:cs="Arial"/>
          <w:szCs w:val="24"/>
        </w:rPr>
        <w:t xml:space="preserve">Agenda </w:t>
      </w:r>
      <w:r w:rsidR="003A5C84">
        <w:rPr>
          <w:rFonts w:cs="Arial"/>
          <w:szCs w:val="24"/>
        </w:rPr>
        <w:t xml:space="preserve">Item No. </w:t>
      </w:r>
      <w:r w:rsidR="006C66CC">
        <w:rPr>
          <w:rFonts w:cs="Arial"/>
          <w:szCs w:val="24"/>
        </w:rPr>
        <w:t>7</w:t>
      </w:r>
      <w:r w:rsidR="00B1163E">
        <w:rPr>
          <w:rFonts w:cs="Arial"/>
          <w:szCs w:val="24"/>
        </w:rPr>
        <w:t xml:space="preserve"> (</w:t>
      </w:r>
      <w:r w:rsidR="00331B0E">
        <w:rPr>
          <w:rFonts w:cs="Arial"/>
          <w:szCs w:val="24"/>
        </w:rPr>
        <w:t xml:space="preserve">LAFCo File No. </w:t>
      </w:r>
      <w:r w:rsidR="00951F18">
        <w:rPr>
          <w:rFonts w:cs="Arial"/>
          <w:szCs w:val="24"/>
        </w:rPr>
        <w:t>MSR-</w:t>
      </w:r>
      <w:r w:rsidR="003526C8" w:rsidRPr="003526C8">
        <w:rPr>
          <w:rFonts w:cs="Arial"/>
          <w:bCs/>
          <w:szCs w:val="24"/>
        </w:rPr>
        <w:t>24-01/RSOI-211)</w:t>
      </w:r>
      <w:r w:rsidR="003A5C84">
        <w:rPr>
          <w:rFonts w:cs="Arial"/>
          <w:szCs w:val="24"/>
        </w:rPr>
        <w:t>.</w:t>
      </w:r>
    </w:p>
    <w:p w14:paraId="230233B3" w14:textId="77777777" w:rsidR="00373163" w:rsidRPr="00187DD7" w:rsidRDefault="00373163" w:rsidP="00373163">
      <w:pPr>
        <w:pStyle w:val="ListParagraph"/>
        <w:rPr>
          <w:rFonts w:cs="Arial"/>
          <w:szCs w:val="24"/>
        </w:rPr>
      </w:pPr>
    </w:p>
    <w:p w14:paraId="26860E67" w14:textId="3BD82766" w:rsidR="00373163" w:rsidRPr="00187DD7" w:rsidRDefault="00000000" w:rsidP="00F2696C">
      <w:pPr>
        <w:pStyle w:val="ListParagraph"/>
        <w:numPr>
          <w:ilvl w:val="2"/>
          <w:numId w:val="20"/>
        </w:numPr>
        <w:ind w:left="810"/>
        <w:jc w:val="both"/>
        <w:rPr>
          <w:rFonts w:cs="Arial"/>
          <w:szCs w:val="24"/>
        </w:rPr>
      </w:pPr>
      <w:r w:rsidRPr="00187DD7">
        <w:rPr>
          <w:rFonts w:cs="Arial"/>
          <w:szCs w:val="24"/>
        </w:rPr>
        <w:t>Prepare an MSR Update or Addendum with the inclusion of a Master Service Plan before additional powers are activated per RCWD’s principal act authority.</w:t>
      </w:r>
    </w:p>
    <w:p w14:paraId="7FE35DFB" w14:textId="77777777" w:rsidR="00373163" w:rsidRPr="00187DD7" w:rsidRDefault="00373163" w:rsidP="00373163">
      <w:pPr>
        <w:ind w:left="1080"/>
        <w:jc w:val="both"/>
        <w:rPr>
          <w:rFonts w:cs="Arial"/>
          <w:szCs w:val="24"/>
        </w:rPr>
      </w:pPr>
    </w:p>
    <w:p w14:paraId="612C2A51" w14:textId="77777777" w:rsidR="001E4A06" w:rsidRDefault="00000000" w:rsidP="001E4A06">
      <w:pPr>
        <w:pStyle w:val="ListParagraph"/>
        <w:numPr>
          <w:ilvl w:val="1"/>
          <w:numId w:val="22"/>
        </w:numPr>
        <w:ind w:left="1440"/>
        <w:jc w:val="both"/>
        <w:rPr>
          <w:rFonts w:cs="Arial"/>
          <w:szCs w:val="24"/>
        </w:rPr>
      </w:pPr>
      <w:r w:rsidRPr="00187DD7">
        <w:rPr>
          <w:rFonts w:cs="Arial"/>
          <w:szCs w:val="24"/>
        </w:rPr>
        <w:t xml:space="preserve">Upon pursuit of additional activation of powers enumerated in the RCWD’s principal act, the District will conduct CEQA analysis according to State guidelines and amend the MSR to provide a service plan for providing water services, which may include administration of a Proposition 218 election or other fee, charge, or ratemaking procedures consistent with the California Constitution to fund water projects. </w:t>
      </w:r>
    </w:p>
    <w:p w14:paraId="263F09A1" w14:textId="4FD60936" w:rsidR="00373163" w:rsidRPr="001E4A06" w:rsidRDefault="00000000" w:rsidP="001E4A06">
      <w:pPr>
        <w:pStyle w:val="ListParagraph"/>
        <w:numPr>
          <w:ilvl w:val="1"/>
          <w:numId w:val="22"/>
        </w:numPr>
        <w:ind w:left="1440"/>
        <w:jc w:val="both"/>
        <w:rPr>
          <w:rFonts w:cs="Arial"/>
          <w:szCs w:val="24"/>
        </w:rPr>
      </w:pPr>
      <w:r w:rsidRPr="001E4A06">
        <w:rPr>
          <w:rFonts w:cs="Arial"/>
          <w:szCs w:val="24"/>
        </w:rPr>
        <w:lastRenderedPageBreak/>
        <w:t xml:space="preserve">This condition is not </w:t>
      </w:r>
      <w:r w:rsidR="000B3A9F" w:rsidRPr="001E4A06">
        <w:rPr>
          <w:rFonts w:cs="Arial"/>
          <w:szCs w:val="24"/>
        </w:rPr>
        <w:t xml:space="preserve">subject </w:t>
      </w:r>
      <w:r w:rsidRPr="001E4A06">
        <w:rPr>
          <w:rFonts w:cs="Arial"/>
          <w:szCs w:val="24"/>
        </w:rPr>
        <w:t>to Action 2</w:t>
      </w:r>
      <w:r w:rsidR="001D3986" w:rsidRPr="001E4A06">
        <w:rPr>
          <w:rFonts w:cs="Arial"/>
          <w:szCs w:val="24"/>
        </w:rPr>
        <w:t>(</w:t>
      </w:r>
      <w:r w:rsidR="00E25C76" w:rsidRPr="001E4A06">
        <w:rPr>
          <w:rFonts w:cs="Arial"/>
          <w:szCs w:val="24"/>
        </w:rPr>
        <w:t>E</w:t>
      </w:r>
      <w:r w:rsidR="001D3986" w:rsidRPr="001E4A06">
        <w:rPr>
          <w:rFonts w:cs="Arial"/>
          <w:szCs w:val="24"/>
        </w:rPr>
        <w:t>)</w:t>
      </w:r>
      <w:r w:rsidR="00590E4E" w:rsidRPr="001E4A06">
        <w:rPr>
          <w:rFonts w:cs="Arial"/>
          <w:szCs w:val="24"/>
        </w:rPr>
        <w:t>.</w:t>
      </w:r>
    </w:p>
    <w:p w14:paraId="47D0D543" w14:textId="77777777" w:rsidR="0029660C" w:rsidRPr="005A2128" w:rsidRDefault="0029660C" w:rsidP="00EA00DC">
      <w:pPr>
        <w:widowControl w:val="0"/>
        <w:jc w:val="both"/>
        <w:rPr>
          <w:rFonts w:cs="Arial"/>
          <w:b/>
          <w:snapToGrid w:val="0"/>
          <w:szCs w:val="24"/>
          <w:u w:val="single"/>
        </w:rPr>
      </w:pPr>
    </w:p>
    <w:p w14:paraId="319242A2" w14:textId="77777777" w:rsidR="001A7765" w:rsidRPr="005A2128" w:rsidRDefault="00000000" w:rsidP="00EA00DC">
      <w:pPr>
        <w:pStyle w:val="Heading1"/>
        <w:rPr>
          <w:rFonts w:cs="Arial"/>
        </w:rPr>
      </w:pPr>
      <w:r w:rsidRPr="005A2128">
        <w:rPr>
          <w:rFonts w:cs="Arial"/>
        </w:rPr>
        <w:t>Executive Summary</w:t>
      </w:r>
    </w:p>
    <w:p w14:paraId="53130BC7" w14:textId="77777777" w:rsidR="007D2831" w:rsidRPr="005A2128" w:rsidRDefault="007D2831" w:rsidP="00EA00DC">
      <w:pPr>
        <w:jc w:val="both"/>
        <w:rPr>
          <w:rFonts w:cs="Arial"/>
          <w:szCs w:val="24"/>
        </w:rPr>
      </w:pPr>
    </w:p>
    <w:p w14:paraId="1CB7C3B6" w14:textId="4892538A" w:rsidR="00EC28DA" w:rsidRDefault="00000000" w:rsidP="001F202B">
      <w:pPr>
        <w:jc w:val="both"/>
        <w:rPr>
          <w:rFonts w:cs="Arial"/>
          <w:szCs w:val="24"/>
        </w:rPr>
      </w:pPr>
      <w:r w:rsidRPr="00B6117C">
        <w:rPr>
          <w:rFonts w:cs="Arial"/>
          <w:szCs w:val="24"/>
        </w:rPr>
        <w:t xml:space="preserve">On May 13, 2024, </w:t>
      </w:r>
      <w:r w:rsidR="004A40F2">
        <w:rPr>
          <w:rFonts w:cs="Arial"/>
          <w:szCs w:val="24"/>
        </w:rPr>
        <w:t xml:space="preserve">RCWD </w:t>
      </w:r>
      <w:r w:rsidRPr="00B6117C">
        <w:rPr>
          <w:rFonts w:cs="Arial"/>
          <w:szCs w:val="24"/>
        </w:rPr>
        <w:t xml:space="preserve">submitted an application to </w:t>
      </w:r>
      <w:r w:rsidR="00607BBB">
        <w:rPr>
          <w:rFonts w:cs="Arial"/>
          <w:szCs w:val="24"/>
        </w:rPr>
        <w:t xml:space="preserve">Fresno </w:t>
      </w:r>
      <w:r w:rsidRPr="00B6117C">
        <w:rPr>
          <w:rFonts w:cs="Arial"/>
          <w:szCs w:val="24"/>
        </w:rPr>
        <w:t xml:space="preserve">LAFCo </w:t>
      </w:r>
      <w:r w:rsidR="00607BBB">
        <w:rPr>
          <w:rFonts w:cs="Arial"/>
          <w:szCs w:val="24"/>
        </w:rPr>
        <w:t>for</w:t>
      </w:r>
      <w:r w:rsidRPr="00B6117C">
        <w:rPr>
          <w:rFonts w:cs="Arial"/>
          <w:szCs w:val="24"/>
        </w:rPr>
        <w:t xml:space="preserve"> annexation</w:t>
      </w:r>
      <w:r w:rsidR="00F8068D">
        <w:rPr>
          <w:rFonts w:cs="Arial"/>
          <w:szCs w:val="24"/>
        </w:rPr>
        <w:t xml:space="preserve"> of </w:t>
      </w:r>
      <w:r w:rsidR="00611E15">
        <w:rPr>
          <w:rFonts w:cs="Arial"/>
          <w:szCs w:val="24"/>
        </w:rPr>
        <w:t>approximately 55,543 acres</w:t>
      </w:r>
      <w:r w:rsidRPr="00B6117C">
        <w:rPr>
          <w:rFonts w:cs="Arial"/>
          <w:szCs w:val="24"/>
        </w:rPr>
        <w:t>.</w:t>
      </w:r>
      <w:r w:rsidR="00206F0B">
        <w:rPr>
          <w:rFonts w:cs="Arial"/>
          <w:szCs w:val="24"/>
        </w:rPr>
        <w:t xml:space="preserve"> </w:t>
      </w:r>
      <w:r w:rsidRPr="00B6117C">
        <w:rPr>
          <w:rFonts w:cs="Arial"/>
          <w:szCs w:val="24"/>
        </w:rPr>
        <w:t>However, prior to the annexation proceeding, an expansion of the Sphere of Influence (</w:t>
      </w:r>
      <w:r w:rsidR="00BB3003">
        <w:rPr>
          <w:rFonts w:cs="Arial"/>
          <w:szCs w:val="24"/>
        </w:rPr>
        <w:t>“</w:t>
      </w:r>
      <w:r w:rsidRPr="00B6117C">
        <w:rPr>
          <w:rFonts w:cs="Arial"/>
          <w:szCs w:val="24"/>
        </w:rPr>
        <w:t>SOI</w:t>
      </w:r>
      <w:r w:rsidR="00BB3003">
        <w:rPr>
          <w:rFonts w:cs="Arial"/>
          <w:szCs w:val="24"/>
        </w:rPr>
        <w:t>”</w:t>
      </w:r>
      <w:r w:rsidRPr="00B6117C">
        <w:rPr>
          <w:rFonts w:cs="Arial"/>
          <w:szCs w:val="24"/>
        </w:rPr>
        <w:t>) must be approved and the Municipal Service Review (</w:t>
      </w:r>
      <w:r w:rsidR="00BB3003">
        <w:rPr>
          <w:rFonts w:cs="Arial"/>
          <w:szCs w:val="24"/>
        </w:rPr>
        <w:t>“</w:t>
      </w:r>
      <w:r w:rsidRPr="00B6117C">
        <w:rPr>
          <w:rFonts w:cs="Arial"/>
          <w:szCs w:val="24"/>
        </w:rPr>
        <w:t>MSR</w:t>
      </w:r>
      <w:r w:rsidR="00BB3003">
        <w:rPr>
          <w:rFonts w:cs="Arial"/>
          <w:szCs w:val="24"/>
        </w:rPr>
        <w:t>”</w:t>
      </w:r>
      <w:r w:rsidRPr="00B6117C">
        <w:rPr>
          <w:rFonts w:cs="Arial"/>
          <w:szCs w:val="24"/>
        </w:rPr>
        <w:t>) must be determined to be adequate</w:t>
      </w:r>
      <w:r>
        <w:rPr>
          <w:rFonts w:cs="Arial"/>
          <w:szCs w:val="24"/>
        </w:rPr>
        <w:t>.</w:t>
      </w:r>
      <w:r w:rsidR="001E4BC7">
        <w:rPr>
          <w:rFonts w:cs="Arial"/>
          <w:szCs w:val="24"/>
        </w:rPr>
        <w:t xml:space="preserve"> </w:t>
      </w:r>
      <w:r w:rsidR="001E4BC7" w:rsidRPr="001E4BC7">
        <w:rPr>
          <w:rFonts w:cs="Arial"/>
          <w:szCs w:val="24"/>
        </w:rPr>
        <w:t xml:space="preserve">At present, the District is authorized by LAFCo to provide the following services: levying and collecting assessments and standby charges, executing agreements, entering into contracts, and engaging in planning activities related to the distribution of water for irrigation purposes. Agricultural water users within the District primarily rely on groundwater pumping for irrigation. The District’s </w:t>
      </w:r>
      <w:r w:rsidR="001E4BC7">
        <w:rPr>
          <w:rFonts w:cs="Arial"/>
          <w:szCs w:val="24"/>
        </w:rPr>
        <w:t>primary purpose</w:t>
      </w:r>
      <w:r w:rsidR="001E4BC7" w:rsidRPr="001E4BC7">
        <w:rPr>
          <w:rFonts w:cs="Arial"/>
          <w:szCs w:val="24"/>
        </w:rPr>
        <w:t xml:space="preserve"> is to </w:t>
      </w:r>
      <w:r w:rsidR="001E4BC7">
        <w:rPr>
          <w:rFonts w:cs="Arial"/>
          <w:szCs w:val="24"/>
        </w:rPr>
        <w:t>improve</w:t>
      </w:r>
      <w:r w:rsidR="001E4BC7" w:rsidRPr="001E4BC7">
        <w:rPr>
          <w:rFonts w:cs="Arial"/>
          <w:szCs w:val="24"/>
        </w:rPr>
        <w:t xml:space="preserve"> groundwater conditions throughout the Raisin City area</w:t>
      </w:r>
      <w:r w:rsidR="001E4BC7">
        <w:rPr>
          <w:rFonts w:cs="Arial"/>
          <w:szCs w:val="24"/>
        </w:rPr>
        <w:t>.</w:t>
      </w:r>
    </w:p>
    <w:p w14:paraId="50DBDE9B" w14:textId="77777777" w:rsidR="00B6117C" w:rsidRPr="001F202B" w:rsidRDefault="00B6117C" w:rsidP="001F202B">
      <w:pPr>
        <w:jc w:val="both"/>
        <w:rPr>
          <w:rFonts w:cs="Arial"/>
          <w:szCs w:val="24"/>
        </w:rPr>
      </w:pPr>
    </w:p>
    <w:p w14:paraId="1DF7B0B6" w14:textId="77777777" w:rsidR="003A30E7" w:rsidRPr="005A2128" w:rsidRDefault="00000000" w:rsidP="00DF6F0F">
      <w:pPr>
        <w:jc w:val="both"/>
        <w:rPr>
          <w:rFonts w:cs="Arial"/>
          <w:b/>
          <w:szCs w:val="24"/>
          <w:u w:val="single"/>
        </w:rPr>
      </w:pPr>
      <w:r w:rsidRPr="005A2128">
        <w:rPr>
          <w:rFonts w:cs="Arial"/>
          <w:b/>
          <w:szCs w:val="24"/>
          <w:u w:val="single"/>
        </w:rPr>
        <w:t>Proposal/</w:t>
      </w:r>
      <w:r w:rsidR="00DF2579" w:rsidRPr="005A2128">
        <w:rPr>
          <w:rFonts w:cs="Arial"/>
          <w:b/>
          <w:szCs w:val="24"/>
          <w:u w:val="single"/>
        </w:rPr>
        <w:t>L</w:t>
      </w:r>
      <w:r w:rsidRPr="005A2128">
        <w:rPr>
          <w:rFonts w:cs="Arial"/>
          <w:b/>
          <w:szCs w:val="24"/>
          <w:u w:val="single"/>
        </w:rPr>
        <w:t xml:space="preserve">and Use </w:t>
      </w:r>
    </w:p>
    <w:p w14:paraId="4242E5C6" w14:textId="77777777" w:rsidR="003A30E7" w:rsidRPr="005A2128" w:rsidRDefault="003A30E7" w:rsidP="00DF6F0F">
      <w:pPr>
        <w:jc w:val="both"/>
        <w:rPr>
          <w:rFonts w:cs="Arial"/>
          <w:b/>
          <w:szCs w:val="24"/>
          <w:u w:val="single"/>
        </w:rPr>
      </w:pPr>
    </w:p>
    <w:p w14:paraId="1B75A47D" w14:textId="2642C70D" w:rsidR="003A30E7" w:rsidRPr="005A2128" w:rsidRDefault="00000000" w:rsidP="003A30E7">
      <w:pPr>
        <w:numPr>
          <w:ilvl w:val="0"/>
          <w:numId w:val="24"/>
        </w:numPr>
        <w:jc w:val="both"/>
        <w:rPr>
          <w:rFonts w:cs="Arial"/>
          <w:szCs w:val="24"/>
        </w:rPr>
      </w:pPr>
      <w:r w:rsidRPr="005A2128">
        <w:rPr>
          <w:rFonts w:cs="Arial"/>
          <w:szCs w:val="24"/>
        </w:rPr>
        <w:t xml:space="preserve">The </w:t>
      </w:r>
      <w:r w:rsidR="00AC1D07">
        <w:rPr>
          <w:rFonts w:cs="Arial"/>
          <w:szCs w:val="24"/>
        </w:rPr>
        <w:t>p</w:t>
      </w:r>
      <w:r w:rsidRPr="005A2128">
        <w:rPr>
          <w:rFonts w:cs="Arial"/>
          <w:szCs w:val="24"/>
        </w:rPr>
        <w:t xml:space="preserve">roposal consists of the annexation of approximately </w:t>
      </w:r>
      <w:r w:rsidR="00E11B67">
        <w:rPr>
          <w:rFonts w:cs="Arial"/>
          <w:szCs w:val="24"/>
        </w:rPr>
        <w:t>55,543</w:t>
      </w:r>
      <w:r w:rsidR="0035599E">
        <w:rPr>
          <w:rFonts w:cs="Arial"/>
          <w:szCs w:val="24"/>
        </w:rPr>
        <w:t xml:space="preserve"> </w:t>
      </w:r>
      <w:r w:rsidRPr="005A2128">
        <w:rPr>
          <w:rFonts w:cs="Arial"/>
          <w:szCs w:val="24"/>
        </w:rPr>
        <w:t>acres</w:t>
      </w:r>
      <w:r w:rsidR="00872F75">
        <w:rPr>
          <w:rFonts w:cs="Arial"/>
          <w:szCs w:val="24"/>
        </w:rPr>
        <w:t>.</w:t>
      </w:r>
      <w:r w:rsidR="00E71D5E">
        <w:rPr>
          <w:rFonts w:cs="Arial"/>
          <w:szCs w:val="24"/>
        </w:rPr>
        <w:t xml:space="preserve"> </w:t>
      </w:r>
    </w:p>
    <w:p w14:paraId="0B3414CC" w14:textId="67F32089" w:rsidR="003A30E7" w:rsidRPr="00247C8E" w:rsidRDefault="00000000" w:rsidP="003A30E7">
      <w:pPr>
        <w:numPr>
          <w:ilvl w:val="0"/>
          <w:numId w:val="24"/>
        </w:numPr>
        <w:jc w:val="both"/>
        <w:rPr>
          <w:rFonts w:cs="Arial"/>
          <w:szCs w:val="24"/>
        </w:rPr>
      </w:pPr>
      <w:r w:rsidRPr="00247C8E">
        <w:rPr>
          <w:rFonts w:cs="Arial"/>
          <w:szCs w:val="24"/>
        </w:rPr>
        <w:t xml:space="preserve">Information related to the </w:t>
      </w:r>
      <w:r w:rsidR="006E5F49">
        <w:rPr>
          <w:rFonts w:cs="Arial"/>
          <w:szCs w:val="24"/>
        </w:rPr>
        <w:t>p</w:t>
      </w:r>
      <w:r w:rsidRPr="00247C8E">
        <w:rPr>
          <w:rFonts w:cs="Arial"/>
          <w:szCs w:val="24"/>
        </w:rPr>
        <w:t>roposal’s affected territory, land use, proposed development, special districts, surrounding areas, and existing/proposed services</w:t>
      </w:r>
      <w:r w:rsidRPr="00247C8E">
        <w:rPr>
          <w:rFonts w:cs="Arial"/>
          <w:b/>
          <w:szCs w:val="24"/>
        </w:rPr>
        <w:t xml:space="preserve"> </w:t>
      </w:r>
      <w:r w:rsidRPr="00247C8E">
        <w:rPr>
          <w:rFonts w:cs="Arial"/>
          <w:szCs w:val="24"/>
        </w:rPr>
        <w:t>can be found on</w:t>
      </w:r>
      <w:r w:rsidRPr="00247C8E">
        <w:rPr>
          <w:rFonts w:cs="Arial"/>
          <w:b/>
          <w:szCs w:val="24"/>
        </w:rPr>
        <w:t xml:space="preserve"> Attachment A.</w:t>
      </w:r>
    </w:p>
    <w:p w14:paraId="680E913A" w14:textId="77777777" w:rsidR="003A30E7" w:rsidRDefault="00000000" w:rsidP="003A30E7">
      <w:pPr>
        <w:numPr>
          <w:ilvl w:val="0"/>
          <w:numId w:val="24"/>
        </w:numPr>
        <w:jc w:val="both"/>
        <w:rPr>
          <w:rFonts w:cs="Arial"/>
          <w:szCs w:val="24"/>
        </w:rPr>
      </w:pPr>
      <w:r w:rsidRPr="00247C8E">
        <w:rPr>
          <w:rFonts w:cs="Arial"/>
          <w:szCs w:val="24"/>
        </w:rPr>
        <w:t xml:space="preserve">The territory is </w:t>
      </w:r>
      <w:r w:rsidR="00247C8E">
        <w:rPr>
          <w:rFonts w:cs="Arial"/>
          <w:szCs w:val="24"/>
        </w:rPr>
        <w:t>i</w:t>
      </w:r>
      <w:r w:rsidR="00D179A0" w:rsidRPr="00247C8E">
        <w:rPr>
          <w:rFonts w:cs="Arial"/>
          <w:szCs w:val="24"/>
        </w:rPr>
        <w:t>n</w:t>
      </w:r>
      <w:r w:rsidR="008032DC" w:rsidRPr="00247C8E">
        <w:rPr>
          <w:rFonts w:cs="Arial"/>
          <w:szCs w:val="24"/>
        </w:rPr>
        <w:t>habited</w:t>
      </w:r>
      <w:r w:rsidRPr="00247C8E">
        <w:rPr>
          <w:rFonts w:cs="Arial"/>
          <w:szCs w:val="24"/>
        </w:rPr>
        <w:t>.</w:t>
      </w:r>
    </w:p>
    <w:p w14:paraId="11E643FA" w14:textId="3BE90779" w:rsidR="005940E1" w:rsidRPr="00AD4932" w:rsidRDefault="00000000" w:rsidP="00FC0B4B">
      <w:pPr>
        <w:numPr>
          <w:ilvl w:val="0"/>
          <w:numId w:val="24"/>
        </w:numPr>
        <w:jc w:val="both"/>
        <w:rPr>
          <w:rFonts w:cs="Arial"/>
          <w:szCs w:val="24"/>
        </w:rPr>
      </w:pPr>
      <w:r w:rsidRPr="00A42202">
        <w:rPr>
          <w:rFonts w:cs="Arial"/>
          <w:szCs w:val="24"/>
        </w:rPr>
        <w:t xml:space="preserve">The affected territory is within the </w:t>
      </w:r>
      <w:r w:rsidR="004A40F2">
        <w:rPr>
          <w:rFonts w:cs="Arial"/>
          <w:szCs w:val="24"/>
        </w:rPr>
        <w:t xml:space="preserve">RCWD </w:t>
      </w:r>
      <w:r w:rsidR="006F0444">
        <w:rPr>
          <w:rFonts w:cs="Arial"/>
          <w:szCs w:val="24"/>
        </w:rPr>
        <w:t>SOI</w:t>
      </w:r>
      <w:r w:rsidR="0024281B">
        <w:rPr>
          <w:rFonts w:cs="Arial"/>
          <w:szCs w:val="24"/>
        </w:rPr>
        <w:t>.</w:t>
      </w:r>
      <w:r w:rsidR="0024281B" w:rsidRPr="0024281B">
        <w:rPr>
          <w:rFonts w:cs="Arial"/>
          <w:b/>
          <w:bCs/>
          <w:szCs w:val="24"/>
        </w:rPr>
        <w:t xml:space="preserve"> </w:t>
      </w:r>
      <w:r w:rsidR="0024281B" w:rsidRPr="00E71D5E">
        <w:rPr>
          <w:rFonts w:cs="Arial"/>
          <w:b/>
          <w:bCs/>
          <w:szCs w:val="24"/>
        </w:rPr>
        <w:t>(Attachment B</w:t>
      </w:r>
      <w:r w:rsidR="00620D32">
        <w:rPr>
          <w:rFonts w:cs="Arial"/>
          <w:b/>
          <w:bCs/>
          <w:szCs w:val="24"/>
        </w:rPr>
        <w:t>)</w:t>
      </w:r>
    </w:p>
    <w:p w14:paraId="7897278D" w14:textId="77777777" w:rsidR="00620D32" w:rsidRPr="00DF071F" w:rsidRDefault="00620D32" w:rsidP="00AD4932">
      <w:pPr>
        <w:ind w:left="720"/>
        <w:jc w:val="both"/>
        <w:rPr>
          <w:rFonts w:cs="Arial"/>
          <w:szCs w:val="24"/>
        </w:rPr>
      </w:pPr>
    </w:p>
    <w:p w14:paraId="49CA827F" w14:textId="77777777" w:rsidR="00FA55F4" w:rsidRPr="00247C8E" w:rsidRDefault="00000000" w:rsidP="00EA00DC">
      <w:pPr>
        <w:pStyle w:val="Heading1"/>
        <w:rPr>
          <w:rFonts w:cs="Arial"/>
        </w:rPr>
      </w:pPr>
      <w:r w:rsidRPr="00247C8E">
        <w:rPr>
          <w:rFonts w:cs="Arial"/>
        </w:rPr>
        <w:t>Environmental Determination</w:t>
      </w:r>
    </w:p>
    <w:p w14:paraId="78FD1035" w14:textId="77777777" w:rsidR="006F5614" w:rsidRPr="00E11B67" w:rsidRDefault="006F5614" w:rsidP="006F5614">
      <w:pPr>
        <w:jc w:val="both"/>
        <w:rPr>
          <w:rFonts w:cs="Arial"/>
          <w:szCs w:val="24"/>
          <w:highlight w:val="darkRed"/>
        </w:rPr>
      </w:pPr>
    </w:p>
    <w:p w14:paraId="1F63CBCC" w14:textId="444003EF" w:rsidR="006F5614" w:rsidRPr="00B6117C" w:rsidRDefault="00000000" w:rsidP="006F5614">
      <w:pPr>
        <w:jc w:val="both"/>
      </w:pPr>
      <w:r w:rsidRPr="00B6117C">
        <w:rPr>
          <w:rFonts w:cs="Arial"/>
          <w:szCs w:val="24"/>
        </w:rPr>
        <w:t>The</w:t>
      </w:r>
      <w:r w:rsidR="005D5FC3">
        <w:rPr>
          <w:rFonts w:cs="Arial"/>
          <w:szCs w:val="24"/>
        </w:rPr>
        <w:t xml:space="preserve"> RCWD</w:t>
      </w:r>
      <w:r w:rsidRPr="00B6117C">
        <w:rPr>
          <w:rFonts w:cs="Arial"/>
          <w:szCs w:val="24"/>
        </w:rPr>
        <w:t>, acting as “Lead Agency” under CEQA,</w:t>
      </w:r>
      <w:r w:rsidR="006E099A" w:rsidRPr="00B6117C">
        <w:rPr>
          <w:rFonts w:cs="Arial"/>
          <w:szCs w:val="24"/>
        </w:rPr>
        <w:t xml:space="preserve"> </w:t>
      </w:r>
      <w:r w:rsidR="006E099A" w:rsidRPr="00B6117C">
        <w:t xml:space="preserve">determined that the proposal is </w:t>
      </w:r>
      <w:r w:rsidR="00FD6F72" w:rsidRPr="00B6117C">
        <w:t>categorically except pursuant to CEQA guidelines</w:t>
      </w:r>
      <w:r w:rsidR="00E51E04" w:rsidRPr="00B6117C">
        <w:t xml:space="preserve"> </w:t>
      </w:r>
      <w:r w:rsidR="00B6117C">
        <w:t xml:space="preserve">section </w:t>
      </w:r>
      <w:r w:rsidR="00FD6F72" w:rsidRPr="00B6117C">
        <w:t>1531</w:t>
      </w:r>
      <w:r w:rsidR="00B6117C">
        <w:t>9 – Annexation of Existing Facilities and Lots for Exempt Facilities</w:t>
      </w:r>
      <w:r w:rsidR="006E099A" w:rsidRPr="00B6117C">
        <w:t xml:space="preserve">. On </w:t>
      </w:r>
      <w:r w:rsidR="00E51E04" w:rsidRPr="00B6117C">
        <w:t xml:space="preserve">April </w:t>
      </w:r>
      <w:r w:rsidR="00B6117C">
        <w:t>5</w:t>
      </w:r>
      <w:r w:rsidR="00E51E04" w:rsidRPr="00B6117C">
        <w:t>, 202</w:t>
      </w:r>
      <w:r w:rsidR="00B6117C">
        <w:t>4</w:t>
      </w:r>
      <w:r w:rsidR="006E099A" w:rsidRPr="00B6117C">
        <w:t xml:space="preserve">, </w:t>
      </w:r>
      <w:r w:rsidR="005D5FC3">
        <w:t xml:space="preserve">RCWD </w:t>
      </w:r>
      <w:r w:rsidR="006E099A" w:rsidRPr="00B6117C">
        <w:t>filed a Notice of Exemption with the Fresno County Clerk (#E</w:t>
      </w:r>
      <w:r w:rsidR="00E51E04" w:rsidRPr="00B6117C">
        <w:t>202</w:t>
      </w:r>
      <w:r w:rsidR="00B6117C">
        <w:t>4</w:t>
      </w:r>
      <w:r w:rsidR="003C270A">
        <w:t>10000093</w:t>
      </w:r>
      <w:r w:rsidR="006E099A" w:rsidRPr="00B6117C">
        <w:t>).</w:t>
      </w:r>
    </w:p>
    <w:p w14:paraId="528E2567" w14:textId="77777777" w:rsidR="006E099A" w:rsidRPr="00B6117C" w:rsidRDefault="006E099A" w:rsidP="006F5614">
      <w:pPr>
        <w:jc w:val="both"/>
        <w:rPr>
          <w:rFonts w:cs="Arial"/>
          <w:szCs w:val="24"/>
        </w:rPr>
      </w:pPr>
    </w:p>
    <w:p w14:paraId="323DC785" w14:textId="77777777" w:rsidR="00382D9F" w:rsidRPr="00B6117C" w:rsidRDefault="00000000" w:rsidP="00382D9F">
      <w:pPr>
        <w:jc w:val="both"/>
        <w:rPr>
          <w:rFonts w:cs="Arial"/>
          <w:szCs w:val="24"/>
        </w:rPr>
      </w:pPr>
      <w:r w:rsidRPr="00B6117C">
        <w:rPr>
          <w:rFonts w:cs="Arial"/>
          <w:szCs w:val="24"/>
        </w:rPr>
        <w:t xml:space="preserve">As a “Responsible Agency” pursuant to CEQA Guidelines, the Commission is required to independently review and consider the environmental review for the proposed </w:t>
      </w:r>
      <w:r w:rsidR="00E51E04" w:rsidRPr="00B6117C">
        <w:rPr>
          <w:rFonts w:cs="Arial"/>
          <w:szCs w:val="24"/>
        </w:rPr>
        <w:t>annexation</w:t>
      </w:r>
      <w:r w:rsidRPr="00B6117C">
        <w:rPr>
          <w:rFonts w:cs="Arial"/>
          <w:szCs w:val="24"/>
        </w:rPr>
        <w:t>.  LAFCo</w:t>
      </w:r>
      <w:r w:rsidR="00E51E04" w:rsidRPr="00B6117C">
        <w:rPr>
          <w:rFonts w:cs="Arial"/>
          <w:szCs w:val="24"/>
        </w:rPr>
        <w:t xml:space="preserve"> </w:t>
      </w:r>
      <w:r w:rsidRPr="00B6117C">
        <w:rPr>
          <w:rFonts w:cs="Arial"/>
          <w:szCs w:val="24"/>
        </w:rPr>
        <w:t xml:space="preserve">finds </w:t>
      </w:r>
      <w:r w:rsidR="00E51E04" w:rsidRPr="00B6117C">
        <w:rPr>
          <w:rFonts w:cs="Arial"/>
          <w:szCs w:val="24"/>
        </w:rPr>
        <w:t>that the proposal</w:t>
      </w:r>
      <w:r w:rsidRPr="00B6117C">
        <w:rPr>
          <w:rFonts w:cs="Arial"/>
          <w:szCs w:val="24"/>
        </w:rPr>
        <w:t xml:space="preserve"> does not have the potential to result in a significant effect on the environment, and that the </w:t>
      </w:r>
      <w:r w:rsidR="00E51E04" w:rsidRPr="00B6117C">
        <w:rPr>
          <w:rFonts w:cs="Arial"/>
          <w:szCs w:val="24"/>
        </w:rPr>
        <w:t>annexation</w:t>
      </w:r>
      <w:r w:rsidRPr="00B6117C">
        <w:rPr>
          <w:rFonts w:cs="Arial"/>
          <w:szCs w:val="24"/>
        </w:rPr>
        <w:t xml:space="preserve"> is not subject to CEQA pursuant to CEQA </w:t>
      </w:r>
      <w:r w:rsidR="00DA22EE" w:rsidRPr="00B6117C">
        <w:rPr>
          <w:rFonts w:cs="Arial"/>
          <w:szCs w:val="24"/>
        </w:rPr>
        <w:t>G</w:t>
      </w:r>
      <w:r w:rsidRPr="00B6117C">
        <w:rPr>
          <w:rFonts w:cs="Arial"/>
          <w:szCs w:val="24"/>
        </w:rPr>
        <w:t>uidelines</w:t>
      </w:r>
      <w:r w:rsidR="003C270A">
        <w:rPr>
          <w:rFonts w:cs="Arial"/>
          <w:szCs w:val="24"/>
        </w:rPr>
        <w:t xml:space="preserve"> section</w:t>
      </w:r>
      <w:r w:rsidR="00E51E04" w:rsidRPr="00B6117C">
        <w:rPr>
          <w:rFonts w:cs="Arial"/>
          <w:szCs w:val="24"/>
        </w:rPr>
        <w:t xml:space="preserve"> 15319. </w:t>
      </w:r>
      <w:r w:rsidRPr="00B6117C">
        <w:rPr>
          <w:rFonts w:cs="Arial"/>
          <w:szCs w:val="24"/>
        </w:rPr>
        <w:t xml:space="preserve">Therefore, the proposal is exempt from environmental review. </w:t>
      </w:r>
    </w:p>
    <w:p w14:paraId="071C10C3" w14:textId="77777777" w:rsidR="00382D9F" w:rsidRPr="00B6117C" w:rsidRDefault="00382D9F" w:rsidP="00382D9F">
      <w:pPr>
        <w:jc w:val="both"/>
        <w:rPr>
          <w:rFonts w:cs="Arial"/>
          <w:szCs w:val="24"/>
        </w:rPr>
      </w:pPr>
    </w:p>
    <w:p w14:paraId="5ABBBB57" w14:textId="5BFDE115" w:rsidR="009A0359" w:rsidRPr="003C270A" w:rsidRDefault="00000000" w:rsidP="001F7438">
      <w:pPr>
        <w:jc w:val="both"/>
        <w:rPr>
          <w:rFonts w:cs="Arial"/>
          <w:szCs w:val="24"/>
        </w:rPr>
      </w:pPr>
      <w:r w:rsidRPr="003C270A">
        <w:rPr>
          <w:rFonts w:cs="Arial"/>
          <w:szCs w:val="24"/>
        </w:rPr>
        <w:t xml:space="preserve">Pursuant to CEQA Guidelines section 15096(i), if the Commission determines that these documents are adequate, </w:t>
      </w:r>
      <w:r w:rsidR="003C270A">
        <w:rPr>
          <w:rFonts w:cs="Arial"/>
          <w:szCs w:val="24"/>
        </w:rPr>
        <w:t>a</w:t>
      </w:r>
      <w:r w:rsidRPr="003C270A">
        <w:rPr>
          <w:rFonts w:cs="Arial"/>
          <w:szCs w:val="24"/>
        </w:rPr>
        <w:t xml:space="preserve"> Notice of Determination will be prepared and filed with the County of Fresno Clerk's office in compliance with </w:t>
      </w:r>
      <w:r w:rsidR="002A3F7C" w:rsidRPr="003C270A">
        <w:rPr>
          <w:rFonts w:cs="Arial"/>
          <w:szCs w:val="24"/>
        </w:rPr>
        <w:t xml:space="preserve">Public Resources Code </w:t>
      </w:r>
      <w:r w:rsidRPr="003C270A">
        <w:rPr>
          <w:rFonts w:cs="Arial"/>
          <w:szCs w:val="24"/>
        </w:rPr>
        <w:t xml:space="preserve">section 21152.   </w:t>
      </w:r>
    </w:p>
    <w:p w14:paraId="6F0EE2C7" w14:textId="77777777" w:rsidR="00382D9F" w:rsidRPr="003C270A" w:rsidRDefault="00382D9F" w:rsidP="001F7438">
      <w:pPr>
        <w:jc w:val="both"/>
        <w:rPr>
          <w:rFonts w:cs="Arial"/>
          <w:szCs w:val="24"/>
        </w:rPr>
      </w:pPr>
    </w:p>
    <w:p w14:paraId="2C43790C" w14:textId="77777777" w:rsidR="00620D32" w:rsidRDefault="00000000" w:rsidP="00E21B41">
      <w:pPr>
        <w:tabs>
          <w:tab w:val="left" w:pos="720"/>
        </w:tabs>
        <w:ind w:left="720" w:hanging="720"/>
        <w:jc w:val="both"/>
        <w:rPr>
          <w:rFonts w:cs="Arial"/>
          <w:b/>
          <w:szCs w:val="24"/>
        </w:rPr>
      </w:pPr>
      <w:r w:rsidRPr="003C270A">
        <w:rPr>
          <w:rFonts w:cs="Arial"/>
          <w:b/>
          <w:szCs w:val="24"/>
          <w:u w:val="single"/>
        </w:rPr>
        <w:t>Costs and Other Changes Affecting Residents or Landowners</w:t>
      </w:r>
      <w:r w:rsidR="00DF6F0F" w:rsidRPr="003C270A">
        <w:rPr>
          <w:rFonts w:cs="Arial"/>
          <w:b/>
          <w:szCs w:val="24"/>
        </w:rPr>
        <w:t xml:space="preserve"> </w:t>
      </w:r>
    </w:p>
    <w:p w14:paraId="1CFC78DF" w14:textId="77777777" w:rsidR="00620D32" w:rsidRDefault="00620D32" w:rsidP="00E21B41">
      <w:pPr>
        <w:tabs>
          <w:tab w:val="left" w:pos="720"/>
        </w:tabs>
        <w:ind w:left="720" w:hanging="720"/>
        <w:jc w:val="both"/>
        <w:rPr>
          <w:rFonts w:cs="Arial"/>
          <w:b/>
          <w:szCs w:val="24"/>
        </w:rPr>
      </w:pPr>
    </w:p>
    <w:p w14:paraId="1EDA1E8C" w14:textId="2C689BD7" w:rsidR="008F5DD2" w:rsidRDefault="00000000" w:rsidP="006F251A">
      <w:pPr>
        <w:jc w:val="both"/>
        <w:rPr>
          <w:rFonts w:cs="Arial"/>
          <w:szCs w:val="24"/>
        </w:rPr>
      </w:pPr>
      <w:r>
        <w:rPr>
          <w:rFonts w:cs="Arial"/>
          <w:szCs w:val="24"/>
        </w:rPr>
        <w:t>RCWD may impose fees or assessments on lands within its boundaries</w:t>
      </w:r>
      <w:r w:rsidR="002A413F">
        <w:rPr>
          <w:rFonts w:cs="Arial"/>
          <w:szCs w:val="24"/>
        </w:rPr>
        <w:t xml:space="preserve"> consistent with the California Constitution</w:t>
      </w:r>
      <w:r>
        <w:rPr>
          <w:rFonts w:cs="Arial"/>
          <w:szCs w:val="24"/>
        </w:rPr>
        <w:t>.</w:t>
      </w:r>
    </w:p>
    <w:p w14:paraId="24423BB1" w14:textId="77777777" w:rsidR="00BA4EA3" w:rsidRDefault="00BA4EA3" w:rsidP="006F251A">
      <w:pPr>
        <w:jc w:val="both"/>
        <w:rPr>
          <w:rFonts w:cs="Arial"/>
          <w:szCs w:val="24"/>
        </w:rPr>
      </w:pPr>
    </w:p>
    <w:p w14:paraId="2EE04D3C" w14:textId="77777777" w:rsidR="001B4065" w:rsidRPr="003C270A" w:rsidRDefault="001B4065" w:rsidP="006F251A">
      <w:pPr>
        <w:jc w:val="both"/>
        <w:rPr>
          <w:rFonts w:cs="Arial"/>
          <w:b/>
          <w:szCs w:val="24"/>
        </w:rPr>
      </w:pPr>
    </w:p>
    <w:p w14:paraId="30D2B408" w14:textId="77777777" w:rsidR="008F2805" w:rsidRPr="003C270A" w:rsidRDefault="00000000" w:rsidP="00FD5E00">
      <w:pPr>
        <w:jc w:val="both"/>
        <w:rPr>
          <w:rFonts w:cs="Arial"/>
          <w:b/>
          <w:szCs w:val="24"/>
          <w:u w:val="single"/>
        </w:rPr>
      </w:pPr>
      <w:r w:rsidRPr="003C270A">
        <w:rPr>
          <w:rFonts w:cs="Arial"/>
          <w:b/>
          <w:szCs w:val="24"/>
          <w:u w:val="single"/>
        </w:rPr>
        <w:lastRenderedPageBreak/>
        <w:t>Agencies and Individuals Submitting Comments</w:t>
      </w:r>
    </w:p>
    <w:p w14:paraId="1E516236" w14:textId="77777777" w:rsidR="00D62D67" w:rsidRPr="003C270A" w:rsidRDefault="00D62D67" w:rsidP="00FD5E00">
      <w:pPr>
        <w:jc w:val="both"/>
        <w:rPr>
          <w:rFonts w:cs="Arial"/>
          <w:b/>
          <w:szCs w:val="24"/>
        </w:rPr>
      </w:pPr>
    </w:p>
    <w:p w14:paraId="33317A26" w14:textId="77777777" w:rsidR="000F110C" w:rsidRPr="003C270A" w:rsidRDefault="00000000" w:rsidP="00317B35">
      <w:pPr>
        <w:numPr>
          <w:ilvl w:val="0"/>
          <w:numId w:val="4"/>
        </w:numPr>
        <w:tabs>
          <w:tab w:val="left" w:pos="1080"/>
        </w:tabs>
        <w:ind w:left="1080"/>
        <w:jc w:val="both"/>
        <w:rPr>
          <w:rFonts w:cs="Arial"/>
          <w:szCs w:val="24"/>
        </w:rPr>
      </w:pPr>
      <w:r w:rsidRPr="003C270A">
        <w:rPr>
          <w:rFonts w:cs="Arial"/>
          <w:szCs w:val="24"/>
        </w:rPr>
        <w:t>Kevin Tsuda,</w:t>
      </w:r>
      <w:r w:rsidR="00AD27B8" w:rsidRPr="003C270A">
        <w:rPr>
          <w:rFonts w:cs="Arial"/>
          <w:szCs w:val="24"/>
        </w:rPr>
        <w:t xml:space="preserve"> Environmental Health Specialist I</w:t>
      </w:r>
      <w:r w:rsidR="006220BA" w:rsidRPr="003C270A">
        <w:rPr>
          <w:rFonts w:cs="Arial"/>
          <w:szCs w:val="24"/>
        </w:rPr>
        <w:t>I</w:t>
      </w:r>
      <w:r w:rsidR="00AD27B8" w:rsidRPr="003C270A">
        <w:rPr>
          <w:rFonts w:cs="Arial"/>
          <w:szCs w:val="24"/>
        </w:rPr>
        <w:t xml:space="preserve">, </w:t>
      </w:r>
      <w:r w:rsidR="00F860FC" w:rsidRPr="003C270A">
        <w:rPr>
          <w:rFonts w:cs="Arial"/>
          <w:szCs w:val="24"/>
        </w:rPr>
        <w:t>Fresno Co</w:t>
      </w:r>
      <w:r w:rsidR="00D2601A" w:rsidRPr="003C270A">
        <w:rPr>
          <w:rFonts w:cs="Arial"/>
          <w:szCs w:val="24"/>
        </w:rPr>
        <w:t>.</w:t>
      </w:r>
      <w:r w:rsidR="00F860FC" w:rsidRPr="003C270A">
        <w:rPr>
          <w:rFonts w:cs="Arial"/>
          <w:szCs w:val="24"/>
        </w:rPr>
        <w:t xml:space="preserve"> Dept.</w:t>
      </w:r>
      <w:r w:rsidRPr="003C270A">
        <w:rPr>
          <w:rFonts w:cs="Arial"/>
          <w:szCs w:val="24"/>
        </w:rPr>
        <w:t xml:space="preserve"> of Public Health</w:t>
      </w:r>
    </w:p>
    <w:p w14:paraId="0C27D70E" w14:textId="77777777" w:rsidR="00EF5063" w:rsidRPr="003C270A" w:rsidRDefault="00000000" w:rsidP="00EF5063">
      <w:pPr>
        <w:numPr>
          <w:ilvl w:val="0"/>
          <w:numId w:val="4"/>
        </w:numPr>
        <w:tabs>
          <w:tab w:val="left" w:pos="1080"/>
        </w:tabs>
        <w:ind w:left="1080"/>
        <w:jc w:val="both"/>
        <w:rPr>
          <w:rFonts w:cs="Arial"/>
          <w:szCs w:val="24"/>
        </w:rPr>
      </w:pPr>
      <w:r w:rsidRPr="003C270A">
        <w:rPr>
          <w:rFonts w:cs="Arial"/>
          <w:szCs w:val="24"/>
        </w:rPr>
        <w:t>C</w:t>
      </w:r>
      <w:r w:rsidR="003C270A">
        <w:rPr>
          <w:rFonts w:cs="Arial"/>
          <w:szCs w:val="24"/>
        </w:rPr>
        <w:t xml:space="preserve">esar </w:t>
      </w:r>
      <w:r w:rsidR="006A0377">
        <w:rPr>
          <w:rFonts w:cs="Arial"/>
          <w:szCs w:val="24"/>
        </w:rPr>
        <w:t>Gonzalez</w:t>
      </w:r>
      <w:r w:rsidR="0020455E" w:rsidRPr="003C270A">
        <w:rPr>
          <w:rFonts w:cs="Arial"/>
          <w:szCs w:val="24"/>
        </w:rPr>
        <w:t>, IT Analyst, Fresno County Elections Department</w:t>
      </w:r>
    </w:p>
    <w:p w14:paraId="6F71DFFE" w14:textId="77777777" w:rsidR="00D2601A" w:rsidRDefault="00000000" w:rsidP="00530430">
      <w:pPr>
        <w:numPr>
          <w:ilvl w:val="0"/>
          <w:numId w:val="4"/>
        </w:numPr>
        <w:tabs>
          <w:tab w:val="left" w:pos="1080"/>
        </w:tabs>
        <w:ind w:left="1080"/>
        <w:jc w:val="both"/>
        <w:rPr>
          <w:rFonts w:cs="Arial"/>
          <w:szCs w:val="24"/>
        </w:rPr>
      </w:pPr>
      <w:r w:rsidRPr="003C270A">
        <w:rPr>
          <w:rFonts w:cs="Arial"/>
          <w:szCs w:val="24"/>
        </w:rPr>
        <w:t>B</w:t>
      </w:r>
      <w:r w:rsidR="003C270A">
        <w:rPr>
          <w:rFonts w:cs="Arial"/>
          <w:szCs w:val="24"/>
        </w:rPr>
        <w:t>ryant VanderVelde</w:t>
      </w:r>
      <w:r w:rsidRPr="003C270A">
        <w:rPr>
          <w:rFonts w:cs="Arial"/>
          <w:szCs w:val="24"/>
        </w:rPr>
        <w:t xml:space="preserve">, </w:t>
      </w:r>
      <w:r w:rsidR="003C270A">
        <w:rPr>
          <w:rFonts w:cs="Arial"/>
          <w:szCs w:val="24"/>
        </w:rPr>
        <w:t>Supervising Cadastral Tech</w:t>
      </w:r>
      <w:r w:rsidR="006A0377">
        <w:rPr>
          <w:rFonts w:cs="Arial"/>
          <w:szCs w:val="24"/>
        </w:rPr>
        <w:t>.</w:t>
      </w:r>
      <w:r w:rsidRPr="003C270A">
        <w:rPr>
          <w:rFonts w:cs="Arial"/>
          <w:szCs w:val="24"/>
        </w:rPr>
        <w:t>, Fresno Co</w:t>
      </w:r>
      <w:r w:rsidR="006A0377">
        <w:rPr>
          <w:rFonts w:cs="Arial"/>
          <w:szCs w:val="24"/>
        </w:rPr>
        <w:t>.</w:t>
      </w:r>
      <w:r w:rsidRPr="003C270A">
        <w:rPr>
          <w:rFonts w:cs="Arial"/>
          <w:szCs w:val="24"/>
        </w:rPr>
        <w:t xml:space="preserve"> Assessor’s Office </w:t>
      </w:r>
    </w:p>
    <w:p w14:paraId="7EAAFE0B" w14:textId="77777777" w:rsidR="006A0377" w:rsidRDefault="00000000" w:rsidP="00530430">
      <w:pPr>
        <w:numPr>
          <w:ilvl w:val="0"/>
          <w:numId w:val="4"/>
        </w:numPr>
        <w:tabs>
          <w:tab w:val="left" w:pos="1080"/>
        </w:tabs>
        <w:ind w:left="1080"/>
        <w:jc w:val="both"/>
        <w:rPr>
          <w:rFonts w:cs="Arial"/>
          <w:szCs w:val="24"/>
        </w:rPr>
      </w:pPr>
      <w:r>
        <w:rPr>
          <w:rFonts w:cs="Arial"/>
          <w:szCs w:val="24"/>
        </w:rPr>
        <w:t>Augustine Ramirez, Division Manager, Fresno Co. Dept. of Public Works &amp; Planning</w:t>
      </w:r>
    </w:p>
    <w:p w14:paraId="07F142C4" w14:textId="69149214" w:rsidR="001A31FA" w:rsidRDefault="00000000" w:rsidP="00530430">
      <w:pPr>
        <w:numPr>
          <w:ilvl w:val="0"/>
          <w:numId w:val="4"/>
        </w:numPr>
        <w:tabs>
          <w:tab w:val="left" w:pos="1080"/>
        </w:tabs>
        <w:ind w:left="1080"/>
        <w:jc w:val="both"/>
        <w:rPr>
          <w:rFonts w:cs="Arial"/>
          <w:szCs w:val="24"/>
        </w:rPr>
      </w:pPr>
      <w:r>
        <w:rPr>
          <w:rFonts w:cs="Arial"/>
          <w:szCs w:val="24"/>
        </w:rPr>
        <w:t>Bernard</w:t>
      </w:r>
      <w:r w:rsidR="00D50C81">
        <w:rPr>
          <w:rFonts w:cs="Arial"/>
          <w:szCs w:val="24"/>
        </w:rPr>
        <w:t xml:space="preserve"> Jimenez, </w:t>
      </w:r>
      <w:r w:rsidR="00F05E7B">
        <w:rPr>
          <w:rFonts w:cs="Arial"/>
          <w:szCs w:val="24"/>
        </w:rPr>
        <w:t xml:space="preserve">Assistant Director, </w:t>
      </w:r>
      <w:r w:rsidR="00F5530C">
        <w:rPr>
          <w:rFonts w:cs="Arial"/>
          <w:szCs w:val="24"/>
        </w:rPr>
        <w:t xml:space="preserve">Fresno Co. </w:t>
      </w:r>
      <w:r w:rsidR="00023F80">
        <w:rPr>
          <w:rFonts w:cs="Arial"/>
          <w:szCs w:val="24"/>
        </w:rPr>
        <w:t>Public Works &amp; Planning</w:t>
      </w:r>
    </w:p>
    <w:p w14:paraId="00E0E60F" w14:textId="77777777" w:rsidR="006A0377" w:rsidRDefault="00000000" w:rsidP="00530430">
      <w:pPr>
        <w:numPr>
          <w:ilvl w:val="0"/>
          <w:numId w:val="4"/>
        </w:numPr>
        <w:tabs>
          <w:tab w:val="left" w:pos="1080"/>
        </w:tabs>
        <w:ind w:left="1080"/>
        <w:jc w:val="both"/>
        <w:rPr>
          <w:rFonts w:cs="Arial"/>
          <w:szCs w:val="24"/>
        </w:rPr>
      </w:pPr>
      <w:r>
        <w:rPr>
          <w:rFonts w:cs="Arial"/>
          <w:szCs w:val="24"/>
        </w:rPr>
        <w:t>Laurence Kimura, P.E., Chief Engineer, Fresno Irrigation District</w:t>
      </w:r>
    </w:p>
    <w:p w14:paraId="4EE67CE1" w14:textId="77777777" w:rsidR="006A0377" w:rsidRDefault="00000000" w:rsidP="00530430">
      <w:pPr>
        <w:numPr>
          <w:ilvl w:val="0"/>
          <w:numId w:val="4"/>
        </w:numPr>
        <w:tabs>
          <w:tab w:val="left" w:pos="1080"/>
        </w:tabs>
        <w:ind w:left="1080"/>
        <w:jc w:val="both"/>
        <w:rPr>
          <w:rFonts w:cs="Arial"/>
          <w:szCs w:val="24"/>
        </w:rPr>
      </w:pPr>
      <w:r>
        <w:rPr>
          <w:rFonts w:cs="Arial"/>
          <w:szCs w:val="24"/>
        </w:rPr>
        <w:t>Riley Chaney, Board of Directors President, James Irrigation District</w:t>
      </w:r>
    </w:p>
    <w:p w14:paraId="7B519CC0" w14:textId="52B4487A" w:rsidR="006A0377" w:rsidRDefault="00000000" w:rsidP="00530430">
      <w:pPr>
        <w:numPr>
          <w:ilvl w:val="0"/>
          <w:numId w:val="4"/>
        </w:numPr>
        <w:tabs>
          <w:tab w:val="left" w:pos="1080"/>
        </w:tabs>
        <w:ind w:left="1080"/>
        <w:jc w:val="both"/>
        <w:rPr>
          <w:rFonts w:cs="Arial"/>
          <w:szCs w:val="24"/>
        </w:rPr>
      </w:pPr>
      <w:bookmarkStart w:id="6" w:name="_Hlk197571359"/>
      <w:r>
        <w:rPr>
          <w:rFonts w:cs="Arial"/>
          <w:szCs w:val="24"/>
        </w:rPr>
        <w:t xml:space="preserve">Manny Amorelli, </w:t>
      </w:r>
      <w:r w:rsidR="00D32DE5">
        <w:rPr>
          <w:rFonts w:cs="Arial"/>
          <w:szCs w:val="24"/>
        </w:rPr>
        <w:t>General</w:t>
      </w:r>
      <w:r>
        <w:rPr>
          <w:rFonts w:cs="Arial"/>
          <w:szCs w:val="24"/>
        </w:rPr>
        <w:t xml:space="preserve"> Manager, Reclamation District No. 1606</w:t>
      </w:r>
      <w:r w:rsidR="00042DC4">
        <w:rPr>
          <w:rFonts w:cs="Arial"/>
          <w:szCs w:val="24"/>
        </w:rPr>
        <w:t xml:space="preserve"> &amp; James Irrigation District</w:t>
      </w:r>
    </w:p>
    <w:p w14:paraId="30F87E55" w14:textId="09B09303" w:rsidR="00AA15BE" w:rsidRDefault="00000000" w:rsidP="00530430">
      <w:pPr>
        <w:numPr>
          <w:ilvl w:val="0"/>
          <w:numId w:val="4"/>
        </w:numPr>
        <w:tabs>
          <w:tab w:val="left" w:pos="1080"/>
        </w:tabs>
        <w:ind w:left="1080"/>
        <w:jc w:val="both"/>
        <w:rPr>
          <w:rFonts w:cs="Arial"/>
          <w:szCs w:val="24"/>
        </w:rPr>
      </w:pPr>
      <w:r>
        <w:rPr>
          <w:rFonts w:cs="Arial"/>
          <w:szCs w:val="24"/>
        </w:rPr>
        <w:t xml:space="preserve">David </w:t>
      </w:r>
      <w:r w:rsidR="001A31FA">
        <w:rPr>
          <w:rFonts w:cs="Arial"/>
          <w:szCs w:val="24"/>
        </w:rPr>
        <w:t xml:space="preserve">M. </w:t>
      </w:r>
      <w:r>
        <w:rPr>
          <w:rFonts w:cs="Arial"/>
          <w:szCs w:val="24"/>
        </w:rPr>
        <w:t xml:space="preserve">Merritt, </w:t>
      </w:r>
      <w:r w:rsidR="00D32DE5">
        <w:rPr>
          <w:rFonts w:cs="Arial"/>
          <w:szCs w:val="24"/>
        </w:rPr>
        <w:t xml:space="preserve">General Manager, </w:t>
      </w:r>
      <w:r w:rsidR="00042DC4">
        <w:rPr>
          <w:rFonts w:cs="Arial"/>
          <w:szCs w:val="24"/>
        </w:rPr>
        <w:t>Kings River Conservation District</w:t>
      </w:r>
    </w:p>
    <w:p w14:paraId="18550C1A" w14:textId="53A4ADF5" w:rsidR="00042DC4" w:rsidRDefault="00000000" w:rsidP="00530430">
      <w:pPr>
        <w:numPr>
          <w:ilvl w:val="0"/>
          <w:numId w:val="4"/>
        </w:numPr>
        <w:tabs>
          <w:tab w:val="left" w:pos="1080"/>
        </w:tabs>
        <w:ind w:left="1080"/>
        <w:jc w:val="both"/>
        <w:rPr>
          <w:rFonts w:cs="Arial"/>
          <w:szCs w:val="24"/>
        </w:rPr>
      </w:pPr>
      <w:r>
        <w:rPr>
          <w:rFonts w:cs="Arial"/>
          <w:szCs w:val="24"/>
        </w:rPr>
        <w:t>Steven Haugen, Watermaster, Kings River Water Association</w:t>
      </w:r>
    </w:p>
    <w:bookmarkEnd w:id="6"/>
    <w:p w14:paraId="04F77554" w14:textId="77777777" w:rsidR="00EF5063" w:rsidRPr="003C270A" w:rsidRDefault="00EF5063" w:rsidP="00EF5063">
      <w:pPr>
        <w:tabs>
          <w:tab w:val="left" w:pos="1080"/>
        </w:tabs>
        <w:ind w:left="1080"/>
        <w:jc w:val="both"/>
        <w:rPr>
          <w:rFonts w:cs="Arial"/>
          <w:szCs w:val="24"/>
        </w:rPr>
      </w:pPr>
    </w:p>
    <w:p w14:paraId="36E37EEA" w14:textId="44E3A27C" w:rsidR="00BA4EA3" w:rsidRDefault="00000000" w:rsidP="00BA4EA3">
      <w:pPr>
        <w:jc w:val="both"/>
        <w:rPr>
          <w:rFonts w:cs="Arial"/>
          <w:b/>
          <w:szCs w:val="24"/>
          <w:u w:val="single"/>
        </w:rPr>
      </w:pPr>
      <w:r w:rsidRPr="003C270A">
        <w:rPr>
          <w:rFonts w:cs="Arial"/>
          <w:b/>
          <w:szCs w:val="24"/>
          <w:u w:val="single"/>
        </w:rPr>
        <w:t xml:space="preserve">Agencies Submitting </w:t>
      </w:r>
      <w:r>
        <w:rPr>
          <w:rFonts w:cs="Arial"/>
          <w:b/>
          <w:szCs w:val="24"/>
          <w:u w:val="single"/>
        </w:rPr>
        <w:t>Resolutions of Objection</w:t>
      </w:r>
    </w:p>
    <w:p w14:paraId="1D4E844F" w14:textId="77777777" w:rsidR="00BA4EA3" w:rsidRDefault="00BA4EA3" w:rsidP="00BA4EA3">
      <w:pPr>
        <w:jc w:val="both"/>
        <w:rPr>
          <w:rFonts w:cs="Arial"/>
          <w:bCs/>
          <w:szCs w:val="24"/>
          <w:u w:val="single"/>
        </w:rPr>
      </w:pPr>
    </w:p>
    <w:p w14:paraId="4A7049A2" w14:textId="690B8A76" w:rsidR="00BA4EA3" w:rsidRDefault="00000000" w:rsidP="00BA4EA3">
      <w:pPr>
        <w:jc w:val="both"/>
        <w:rPr>
          <w:rFonts w:cs="Arial"/>
          <w:bCs/>
          <w:szCs w:val="24"/>
        </w:rPr>
      </w:pPr>
      <w:r>
        <w:rPr>
          <w:rFonts w:cs="Arial"/>
          <w:bCs/>
          <w:szCs w:val="24"/>
        </w:rPr>
        <w:t xml:space="preserve">When a proposed change of organization includes a district annexation, the Commission must consider all of the following: </w:t>
      </w:r>
      <w:r w:rsidRPr="00BA4EA3">
        <w:rPr>
          <w:rFonts w:cs="Arial"/>
          <w:bCs/>
        </w:rPr>
        <w:t>(1) whether the proposed annexation will be for the interest of landowners or present or future inhabitants within the district and within the territory proposed to be annexed to the district</w:t>
      </w:r>
      <w:r>
        <w:rPr>
          <w:rFonts w:cs="Arial"/>
          <w:bCs/>
        </w:rPr>
        <w:t xml:space="preserve">; </w:t>
      </w:r>
      <w:r w:rsidRPr="00BA4EA3">
        <w:rPr>
          <w:rFonts w:cs="Arial"/>
          <w:bCs/>
          <w:szCs w:val="24"/>
        </w:rPr>
        <w:t xml:space="preserve">(2) Any factors which may be considered by the </w:t>
      </w:r>
      <w:r w:rsidR="003526BE">
        <w:rPr>
          <w:rFonts w:cs="Arial"/>
          <w:bCs/>
          <w:szCs w:val="24"/>
        </w:rPr>
        <w:t>C</w:t>
      </w:r>
      <w:r w:rsidRPr="00BA4EA3">
        <w:rPr>
          <w:rFonts w:cs="Arial"/>
          <w:bCs/>
          <w:szCs w:val="24"/>
        </w:rPr>
        <w:t>ommission as provided in Section 56668</w:t>
      </w:r>
      <w:r>
        <w:rPr>
          <w:rFonts w:cs="Arial"/>
          <w:bCs/>
          <w:szCs w:val="24"/>
        </w:rPr>
        <w:t xml:space="preserve">; </w:t>
      </w:r>
      <w:r w:rsidRPr="00BA4EA3">
        <w:rPr>
          <w:rFonts w:cs="Arial"/>
          <w:bCs/>
          <w:szCs w:val="24"/>
        </w:rPr>
        <w:t>(</w:t>
      </w:r>
      <w:r>
        <w:rPr>
          <w:rFonts w:cs="Arial"/>
          <w:bCs/>
          <w:szCs w:val="24"/>
        </w:rPr>
        <w:t>3</w:t>
      </w:r>
      <w:r w:rsidRPr="00BA4EA3">
        <w:rPr>
          <w:rFonts w:cs="Arial"/>
          <w:bCs/>
          <w:szCs w:val="24"/>
        </w:rPr>
        <w:t>) Any resolution raising objections to the action that may be filed by an affected agency</w:t>
      </w:r>
      <w:r>
        <w:rPr>
          <w:rFonts w:cs="Arial"/>
          <w:bCs/>
          <w:szCs w:val="24"/>
        </w:rPr>
        <w:t xml:space="preserve">; and </w:t>
      </w:r>
      <w:r w:rsidRPr="00BA4EA3">
        <w:rPr>
          <w:rFonts w:cs="Arial"/>
          <w:bCs/>
          <w:szCs w:val="24"/>
        </w:rPr>
        <w:t>(</w:t>
      </w:r>
      <w:r>
        <w:rPr>
          <w:rFonts w:cs="Arial"/>
          <w:bCs/>
          <w:szCs w:val="24"/>
        </w:rPr>
        <w:t>4</w:t>
      </w:r>
      <w:r w:rsidRPr="00BA4EA3">
        <w:rPr>
          <w:rFonts w:cs="Arial"/>
          <w:bCs/>
          <w:szCs w:val="24"/>
        </w:rPr>
        <w:t xml:space="preserve">) Any other matters which the </w:t>
      </w:r>
      <w:r w:rsidR="003526BE">
        <w:rPr>
          <w:rFonts w:cs="Arial"/>
          <w:bCs/>
          <w:szCs w:val="24"/>
        </w:rPr>
        <w:t>C</w:t>
      </w:r>
      <w:r w:rsidRPr="00BA4EA3">
        <w:rPr>
          <w:rFonts w:cs="Arial"/>
          <w:bCs/>
          <w:szCs w:val="24"/>
        </w:rPr>
        <w:t>ommission deems material.</w:t>
      </w:r>
      <w:r>
        <w:rPr>
          <w:rFonts w:cs="Arial"/>
          <w:bCs/>
          <w:szCs w:val="24"/>
        </w:rPr>
        <w:t xml:space="preserve">  (Gov. Code § 56668.3(a).)  </w:t>
      </w:r>
    </w:p>
    <w:p w14:paraId="18B1A760" w14:textId="77777777" w:rsidR="00BA4EA3" w:rsidRDefault="00BA4EA3" w:rsidP="00BA4EA3">
      <w:pPr>
        <w:jc w:val="both"/>
        <w:rPr>
          <w:rFonts w:cs="Arial"/>
          <w:bCs/>
        </w:rPr>
      </w:pPr>
    </w:p>
    <w:p w14:paraId="6DD002F8" w14:textId="72BB9745" w:rsidR="00BA4EA3" w:rsidRDefault="00000000" w:rsidP="00BA4EA3">
      <w:pPr>
        <w:jc w:val="both"/>
        <w:rPr>
          <w:rFonts w:cs="Arial"/>
          <w:bCs/>
          <w:szCs w:val="24"/>
        </w:rPr>
      </w:pPr>
      <w:r>
        <w:rPr>
          <w:rFonts w:cs="Arial"/>
          <w:bCs/>
        </w:rPr>
        <w:t>“</w:t>
      </w:r>
      <w:r w:rsidRPr="00BA4EA3">
        <w:rPr>
          <w:rFonts w:cs="Arial"/>
          <w:bCs/>
          <w:i/>
          <w:iCs/>
          <w:u w:val="single"/>
        </w:rPr>
        <w:t>The commission shall give great weight to any resolution raising objections to the action that is filed by a city or a district</w:t>
      </w:r>
      <w:r w:rsidRPr="00BA4EA3">
        <w:rPr>
          <w:rFonts w:cs="Arial"/>
          <w:bCs/>
        </w:rPr>
        <w:t>. The commission’s consideration shall be based only on financial or service related concerns expressed in the protest. Except for findings regarding the value of written protests, the commission is not required to make any express findings concerning any of the factors considered by the commission.</w:t>
      </w:r>
      <w:r>
        <w:rPr>
          <w:rFonts w:cs="Arial"/>
          <w:bCs/>
        </w:rPr>
        <w:t xml:space="preserve">”  </w:t>
      </w:r>
      <w:r>
        <w:rPr>
          <w:rFonts w:cs="Arial"/>
          <w:bCs/>
          <w:szCs w:val="24"/>
        </w:rPr>
        <w:t xml:space="preserve">(Gov. Code § 56668.3(a) [emphasis added].)  </w:t>
      </w:r>
    </w:p>
    <w:p w14:paraId="48782758" w14:textId="77777777" w:rsidR="00BA4EA3" w:rsidRDefault="00BA4EA3" w:rsidP="00BA4EA3">
      <w:pPr>
        <w:jc w:val="both"/>
        <w:rPr>
          <w:rFonts w:cs="Arial"/>
          <w:bCs/>
          <w:szCs w:val="24"/>
        </w:rPr>
      </w:pPr>
    </w:p>
    <w:p w14:paraId="1D55D1FE" w14:textId="64C94044" w:rsidR="00BA4EA3" w:rsidRPr="009F5627" w:rsidRDefault="00000000" w:rsidP="00BA4EA3">
      <w:pPr>
        <w:jc w:val="both"/>
        <w:rPr>
          <w:rFonts w:cs="Arial"/>
          <w:bCs/>
        </w:rPr>
      </w:pPr>
      <w:r>
        <w:rPr>
          <w:rFonts w:cs="Arial"/>
          <w:bCs/>
          <w:szCs w:val="24"/>
        </w:rPr>
        <w:t xml:space="preserve">Two districts have submitted resolutions </w:t>
      </w:r>
      <w:r w:rsidR="009F5627">
        <w:rPr>
          <w:rFonts w:cs="Arial"/>
          <w:bCs/>
          <w:szCs w:val="24"/>
        </w:rPr>
        <w:t xml:space="preserve">raising objection pursuant to Government Code section 56668.3: James Irrigation District (“JID”) and Reclamation District No. 1606 “RD 1606” (attached hereto as </w:t>
      </w:r>
      <w:r w:rsidR="009F5627" w:rsidRPr="003526BE">
        <w:rPr>
          <w:rFonts w:cs="Arial"/>
          <w:b/>
          <w:szCs w:val="24"/>
        </w:rPr>
        <w:t>Attachments C and D</w:t>
      </w:r>
      <w:r w:rsidR="009F5627">
        <w:rPr>
          <w:rFonts w:cs="Arial"/>
          <w:bCs/>
          <w:szCs w:val="24"/>
        </w:rPr>
        <w:t xml:space="preserve">, respectively). </w:t>
      </w:r>
      <w:r w:rsidR="001D1B3E">
        <w:rPr>
          <w:rFonts w:cs="Arial"/>
          <w:bCs/>
          <w:szCs w:val="24"/>
        </w:rPr>
        <w:t>Both</w:t>
      </w:r>
      <w:r w:rsidR="009F5627">
        <w:rPr>
          <w:rFonts w:cs="Arial"/>
          <w:bCs/>
          <w:szCs w:val="24"/>
        </w:rPr>
        <w:t xml:space="preserve"> JID and RD 1606 </w:t>
      </w:r>
      <w:r w:rsidR="005F36F4">
        <w:rPr>
          <w:rFonts w:cs="Arial"/>
          <w:bCs/>
          <w:szCs w:val="24"/>
        </w:rPr>
        <w:t>have expressed</w:t>
      </w:r>
      <w:r w:rsidR="009F5627">
        <w:rPr>
          <w:rFonts w:cs="Arial"/>
          <w:bCs/>
          <w:szCs w:val="24"/>
        </w:rPr>
        <w:t xml:space="preserve"> financial and </w:t>
      </w:r>
      <w:r w:rsidR="00666727">
        <w:rPr>
          <w:rFonts w:cs="Arial"/>
          <w:bCs/>
          <w:szCs w:val="24"/>
        </w:rPr>
        <w:t>service-related</w:t>
      </w:r>
      <w:r w:rsidR="009F5627">
        <w:rPr>
          <w:rFonts w:cs="Arial"/>
          <w:bCs/>
          <w:szCs w:val="24"/>
        </w:rPr>
        <w:t xml:space="preserve"> concerns</w:t>
      </w:r>
      <w:r w:rsidR="005F36F4">
        <w:rPr>
          <w:rFonts w:cs="Arial"/>
          <w:bCs/>
          <w:szCs w:val="24"/>
        </w:rPr>
        <w:t>; however,</w:t>
      </w:r>
      <w:r w:rsidR="009F5627">
        <w:rPr>
          <w:rFonts w:cs="Arial"/>
          <w:bCs/>
          <w:szCs w:val="24"/>
        </w:rPr>
        <w:t xml:space="preserve"> the </w:t>
      </w:r>
      <w:r w:rsidR="00792D71">
        <w:rPr>
          <w:rFonts w:cs="Arial"/>
          <w:bCs/>
          <w:szCs w:val="24"/>
        </w:rPr>
        <w:t>current proposal does not in</w:t>
      </w:r>
      <w:r w:rsidR="00096720">
        <w:rPr>
          <w:rFonts w:cs="Arial"/>
          <w:bCs/>
          <w:szCs w:val="24"/>
        </w:rPr>
        <w:t>volve the addition</w:t>
      </w:r>
      <w:r w:rsidR="00566BD6">
        <w:rPr>
          <w:rFonts w:cs="Arial"/>
          <w:bCs/>
          <w:szCs w:val="24"/>
        </w:rPr>
        <w:t xml:space="preserve"> or </w:t>
      </w:r>
      <w:r w:rsidR="006E2E50">
        <w:rPr>
          <w:rFonts w:cs="Arial"/>
          <w:bCs/>
          <w:szCs w:val="24"/>
        </w:rPr>
        <w:t>modification of</w:t>
      </w:r>
      <w:r w:rsidR="00566BD6">
        <w:rPr>
          <w:rFonts w:cs="Arial"/>
          <w:bCs/>
          <w:szCs w:val="24"/>
        </w:rPr>
        <w:t xml:space="preserve"> existing </w:t>
      </w:r>
      <w:r w:rsidR="007B5741">
        <w:rPr>
          <w:rFonts w:cs="Arial"/>
          <w:bCs/>
          <w:szCs w:val="24"/>
        </w:rPr>
        <w:t>activ</w:t>
      </w:r>
      <w:r w:rsidR="00D32CDB">
        <w:rPr>
          <w:rFonts w:cs="Arial"/>
          <w:bCs/>
          <w:szCs w:val="24"/>
        </w:rPr>
        <w:t>e</w:t>
      </w:r>
      <w:r w:rsidR="007B5741">
        <w:rPr>
          <w:rFonts w:cs="Arial"/>
          <w:bCs/>
          <w:szCs w:val="24"/>
        </w:rPr>
        <w:t xml:space="preserve"> service</w:t>
      </w:r>
      <w:r w:rsidR="00B243A7">
        <w:rPr>
          <w:rFonts w:cs="Arial"/>
          <w:bCs/>
          <w:szCs w:val="24"/>
        </w:rPr>
        <w:t>s</w:t>
      </w:r>
      <w:r w:rsidR="007B5741">
        <w:rPr>
          <w:rFonts w:cs="Arial"/>
          <w:bCs/>
          <w:szCs w:val="24"/>
        </w:rPr>
        <w:t xml:space="preserve"> and </w:t>
      </w:r>
      <w:r w:rsidR="00446A0B">
        <w:rPr>
          <w:rFonts w:cs="Arial"/>
          <w:bCs/>
          <w:szCs w:val="24"/>
        </w:rPr>
        <w:t>does</w:t>
      </w:r>
      <w:r w:rsidR="006E2E50">
        <w:rPr>
          <w:rFonts w:cs="Arial"/>
          <w:bCs/>
          <w:szCs w:val="24"/>
        </w:rPr>
        <w:t xml:space="preserve"> not impose</w:t>
      </w:r>
      <w:r w:rsidR="007B5741">
        <w:rPr>
          <w:rFonts w:cs="Arial"/>
          <w:bCs/>
          <w:szCs w:val="24"/>
        </w:rPr>
        <w:t xml:space="preserve"> financial </w:t>
      </w:r>
      <w:r w:rsidR="00642C25">
        <w:rPr>
          <w:rFonts w:cs="Arial"/>
          <w:bCs/>
          <w:szCs w:val="24"/>
        </w:rPr>
        <w:t>impact</w:t>
      </w:r>
      <w:r w:rsidR="001B652C">
        <w:rPr>
          <w:rFonts w:cs="Arial"/>
          <w:bCs/>
          <w:szCs w:val="24"/>
        </w:rPr>
        <w:t>s</w:t>
      </w:r>
      <w:r w:rsidR="00BF01EF">
        <w:rPr>
          <w:rFonts w:cs="Arial"/>
          <w:bCs/>
          <w:szCs w:val="24"/>
        </w:rPr>
        <w:t xml:space="preserve"> </w:t>
      </w:r>
      <w:r w:rsidR="00A11411">
        <w:rPr>
          <w:rFonts w:cs="Arial"/>
          <w:bCs/>
          <w:szCs w:val="24"/>
        </w:rPr>
        <w:t>on</w:t>
      </w:r>
      <w:r w:rsidR="00B24C09">
        <w:rPr>
          <w:rFonts w:cs="Arial"/>
          <w:bCs/>
          <w:szCs w:val="24"/>
        </w:rPr>
        <w:t xml:space="preserve"> the o</w:t>
      </w:r>
      <w:r w:rsidR="009A5A56">
        <w:rPr>
          <w:rFonts w:cs="Arial"/>
          <w:bCs/>
          <w:szCs w:val="24"/>
        </w:rPr>
        <w:t>bjecting</w:t>
      </w:r>
      <w:r w:rsidR="00F011FD">
        <w:rPr>
          <w:rFonts w:cs="Arial"/>
          <w:bCs/>
          <w:szCs w:val="24"/>
        </w:rPr>
        <w:t xml:space="preserve"> agencies</w:t>
      </w:r>
      <w:r w:rsidR="00B243A7">
        <w:rPr>
          <w:rFonts w:cs="Arial"/>
          <w:bCs/>
          <w:szCs w:val="24"/>
        </w:rPr>
        <w:t>. Service</w:t>
      </w:r>
      <w:r w:rsidR="00666727">
        <w:rPr>
          <w:rFonts w:cs="Arial"/>
          <w:bCs/>
          <w:szCs w:val="24"/>
        </w:rPr>
        <w:t>-</w:t>
      </w:r>
      <w:r w:rsidR="009F5627">
        <w:rPr>
          <w:rFonts w:cs="Arial"/>
          <w:bCs/>
          <w:szCs w:val="24"/>
        </w:rPr>
        <w:t xml:space="preserve">related concerns </w:t>
      </w:r>
      <w:r w:rsidR="006F1AF5">
        <w:rPr>
          <w:rFonts w:cs="Arial"/>
          <w:bCs/>
          <w:szCs w:val="24"/>
        </w:rPr>
        <w:t>will</w:t>
      </w:r>
      <w:r w:rsidR="009F5627">
        <w:rPr>
          <w:rFonts w:cs="Arial"/>
          <w:bCs/>
          <w:szCs w:val="24"/>
        </w:rPr>
        <w:t xml:space="preserve"> be addressed when RCWD returns to the Commission to </w:t>
      </w:r>
      <w:r w:rsidR="000D284D">
        <w:rPr>
          <w:rFonts w:cs="Arial"/>
          <w:bCs/>
          <w:szCs w:val="24"/>
        </w:rPr>
        <w:t xml:space="preserve">request </w:t>
      </w:r>
      <w:r w:rsidR="009F5627">
        <w:rPr>
          <w:rFonts w:cs="Arial"/>
          <w:bCs/>
          <w:szCs w:val="24"/>
        </w:rPr>
        <w:t>activat</w:t>
      </w:r>
      <w:r w:rsidR="000D284D">
        <w:rPr>
          <w:rFonts w:cs="Arial"/>
          <w:bCs/>
          <w:szCs w:val="24"/>
        </w:rPr>
        <w:t>ion of</w:t>
      </w:r>
      <w:r w:rsidR="009F5627">
        <w:rPr>
          <w:rFonts w:cs="Arial"/>
          <w:bCs/>
          <w:szCs w:val="24"/>
        </w:rPr>
        <w:t xml:space="preserve"> its latent water delivery powers.  </w:t>
      </w:r>
    </w:p>
    <w:p w14:paraId="7E498D7D" w14:textId="77777777" w:rsidR="00BA4EA3" w:rsidRDefault="00BA4EA3" w:rsidP="00EA00DC">
      <w:pPr>
        <w:ind w:left="720" w:hanging="720"/>
        <w:jc w:val="both"/>
        <w:rPr>
          <w:rFonts w:cs="Arial"/>
          <w:b/>
          <w:szCs w:val="24"/>
          <w:u w:val="single"/>
        </w:rPr>
      </w:pPr>
    </w:p>
    <w:p w14:paraId="6E03BA22" w14:textId="3132A0A4" w:rsidR="00620D32" w:rsidRDefault="00000000" w:rsidP="00EA00DC">
      <w:pPr>
        <w:ind w:left="720" w:hanging="720"/>
        <w:jc w:val="both"/>
        <w:rPr>
          <w:rFonts w:cs="Arial"/>
          <w:szCs w:val="24"/>
        </w:rPr>
      </w:pPr>
      <w:r w:rsidRPr="006A0377">
        <w:rPr>
          <w:rFonts w:cs="Arial"/>
          <w:b/>
          <w:szCs w:val="24"/>
          <w:u w:val="single"/>
        </w:rPr>
        <w:t>Territory Boundaries</w:t>
      </w:r>
      <w:r w:rsidR="00BF1469" w:rsidRPr="006A0377">
        <w:rPr>
          <w:rFonts w:cs="Arial"/>
          <w:b/>
          <w:szCs w:val="24"/>
        </w:rPr>
        <w:t xml:space="preserve"> </w:t>
      </w:r>
    </w:p>
    <w:p w14:paraId="4BD76272" w14:textId="77777777" w:rsidR="00620D32" w:rsidRDefault="00620D32" w:rsidP="00620D32">
      <w:pPr>
        <w:jc w:val="both"/>
        <w:rPr>
          <w:rFonts w:cs="Arial"/>
          <w:b/>
          <w:szCs w:val="24"/>
        </w:rPr>
      </w:pPr>
    </w:p>
    <w:p w14:paraId="411245A0" w14:textId="3B14D86D" w:rsidR="009F1F52" w:rsidRPr="00E21AD0" w:rsidRDefault="00000000" w:rsidP="00EA00DC">
      <w:pPr>
        <w:jc w:val="both"/>
        <w:rPr>
          <w:rFonts w:cs="Arial"/>
          <w:b/>
          <w:szCs w:val="24"/>
        </w:rPr>
      </w:pPr>
      <w:r w:rsidRPr="006A0377">
        <w:rPr>
          <w:rFonts w:cs="Arial"/>
          <w:szCs w:val="24"/>
        </w:rPr>
        <w:t xml:space="preserve">The boundaries of the proposed annexation are definite and </w:t>
      </w:r>
      <w:r w:rsidR="00CA2FA7" w:rsidRPr="006A0377">
        <w:rPr>
          <w:rFonts w:cs="Arial"/>
          <w:szCs w:val="24"/>
        </w:rPr>
        <w:t>certain,</w:t>
      </w:r>
      <w:r w:rsidR="006007BF" w:rsidRPr="006A0377">
        <w:rPr>
          <w:rFonts w:cs="Arial"/>
          <w:szCs w:val="24"/>
        </w:rPr>
        <w:t xml:space="preserve"> and the </w:t>
      </w:r>
      <w:r w:rsidR="00C113DB">
        <w:rPr>
          <w:rFonts w:cs="Arial"/>
          <w:szCs w:val="24"/>
        </w:rPr>
        <w:t xml:space="preserve">Fresno </w:t>
      </w:r>
      <w:r w:rsidR="006007BF" w:rsidRPr="006A0377">
        <w:rPr>
          <w:rFonts w:cs="Arial"/>
          <w:szCs w:val="24"/>
        </w:rPr>
        <w:t>County Assessor</w:t>
      </w:r>
      <w:r w:rsidR="00C113DB">
        <w:rPr>
          <w:rFonts w:cs="Arial"/>
          <w:szCs w:val="24"/>
        </w:rPr>
        <w:t>’s Office</w:t>
      </w:r>
      <w:r w:rsidR="006007BF" w:rsidRPr="006A0377">
        <w:rPr>
          <w:rFonts w:cs="Arial"/>
          <w:szCs w:val="24"/>
        </w:rPr>
        <w:t xml:space="preserve"> has determined that the map and legal description </w:t>
      </w:r>
      <w:r w:rsidR="005E422A" w:rsidRPr="006A0377">
        <w:rPr>
          <w:rFonts w:cs="Arial"/>
          <w:szCs w:val="24"/>
        </w:rPr>
        <w:t>are</w:t>
      </w:r>
      <w:r w:rsidR="002647F2" w:rsidRPr="006A0377">
        <w:rPr>
          <w:rFonts w:cs="Arial"/>
          <w:szCs w:val="24"/>
        </w:rPr>
        <w:t xml:space="preserve"> </w:t>
      </w:r>
      <w:r w:rsidR="006007BF" w:rsidRPr="006A0377">
        <w:rPr>
          <w:rFonts w:cs="Arial"/>
          <w:szCs w:val="24"/>
        </w:rPr>
        <w:t xml:space="preserve">adequate to </w:t>
      </w:r>
      <w:r w:rsidR="003F5F86" w:rsidRPr="006A0377">
        <w:rPr>
          <w:rFonts w:cs="Arial"/>
          <w:szCs w:val="24"/>
        </w:rPr>
        <w:t>file/record with the Fresno Count</w:t>
      </w:r>
      <w:r w:rsidR="002309AC">
        <w:rPr>
          <w:rFonts w:cs="Arial"/>
          <w:szCs w:val="24"/>
        </w:rPr>
        <w:t>y</w:t>
      </w:r>
      <w:r w:rsidR="003F5F86" w:rsidRPr="006A0377">
        <w:rPr>
          <w:rFonts w:cs="Arial"/>
          <w:szCs w:val="24"/>
        </w:rPr>
        <w:t xml:space="preserve"> Recorder</w:t>
      </w:r>
      <w:r w:rsidR="002309AC">
        <w:rPr>
          <w:rFonts w:cs="Arial"/>
          <w:szCs w:val="24"/>
        </w:rPr>
        <w:t>’</w:t>
      </w:r>
      <w:r w:rsidR="003F5F86" w:rsidRPr="006A0377">
        <w:rPr>
          <w:rFonts w:cs="Arial"/>
          <w:szCs w:val="24"/>
        </w:rPr>
        <w:t>s Office</w:t>
      </w:r>
      <w:r w:rsidRPr="006A0377">
        <w:rPr>
          <w:rFonts w:cs="Arial"/>
          <w:szCs w:val="24"/>
        </w:rPr>
        <w:t>.</w:t>
      </w:r>
      <w:r w:rsidR="00EF6CC2" w:rsidRPr="006A0377">
        <w:rPr>
          <w:rFonts w:cs="Arial"/>
          <w:szCs w:val="24"/>
        </w:rPr>
        <w:t xml:space="preserve">  </w:t>
      </w:r>
    </w:p>
    <w:p w14:paraId="334A6D2D" w14:textId="77777777" w:rsidR="00795A70" w:rsidRDefault="00795A70" w:rsidP="00EA00DC">
      <w:pPr>
        <w:jc w:val="both"/>
        <w:rPr>
          <w:rFonts w:cs="Arial"/>
          <w:szCs w:val="24"/>
        </w:rPr>
        <w:sectPr w:rsidR="00795A70" w:rsidSect="00267977">
          <w:footerReference w:type="even" r:id="rId13"/>
          <w:footerReference w:type="default" r:id="rId14"/>
          <w:footerReference w:type="first" r:id="rId15"/>
          <w:pgSz w:w="12240" w:h="15840"/>
          <w:pgMar w:top="1440" w:right="1080" w:bottom="1440" w:left="1080" w:header="720" w:footer="144" w:gutter="0"/>
          <w:cols w:space="720"/>
          <w:titlePg/>
          <w:docGrid w:linePitch="326"/>
        </w:sectPr>
      </w:pPr>
    </w:p>
    <w:p w14:paraId="02982D2A" w14:textId="1AA76896" w:rsidR="00620D32" w:rsidRDefault="00000000" w:rsidP="00166577">
      <w:pPr>
        <w:jc w:val="both"/>
        <w:rPr>
          <w:rFonts w:cs="Arial"/>
          <w:b/>
          <w:szCs w:val="24"/>
        </w:rPr>
      </w:pPr>
      <w:r w:rsidRPr="006A0377">
        <w:rPr>
          <w:rFonts w:cs="Arial"/>
          <w:b/>
          <w:szCs w:val="24"/>
          <w:u w:val="single"/>
        </w:rPr>
        <w:lastRenderedPageBreak/>
        <w:t>Registered Voter Data</w:t>
      </w:r>
      <w:r w:rsidR="00BF1469" w:rsidRPr="006A0377">
        <w:rPr>
          <w:rFonts w:cs="Arial"/>
          <w:b/>
          <w:szCs w:val="24"/>
        </w:rPr>
        <w:t xml:space="preserve"> </w:t>
      </w:r>
    </w:p>
    <w:p w14:paraId="17DC0C28" w14:textId="77777777" w:rsidR="009F1F52" w:rsidRDefault="009F1F52" w:rsidP="00620D32">
      <w:pPr>
        <w:jc w:val="both"/>
        <w:rPr>
          <w:rFonts w:cs="Arial"/>
          <w:b/>
          <w:szCs w:val="24"/>
        </w:rPr>
      </w:pPr>
    </w:p>
    <w:p w14:paraId="308F2E7E" w14:textId="37A0C825" w:rsidR="00D554A3" w:rsidRPr="006A0377" w:rsidRDefault="00000000" w:rsidP="00820EFA">
      <w:pPr>
        <w:jc w:val="both"/>
        <w:rPr>
          <w:rFonts w:cs="Arial"/>
          <w:szCs w:val="24"/>
        </w:rPr>
      </w:pPr>
      <w:r w:rsidRPr="006A0377">
        <w:rPr>
          <w:rFonts w:cs="Arial"/>
          <w:szCs w:val="24"/>
        </w:rPr>
        <w:t>The</w:t>
      </w:r>
      <w:r w:rsidR="00B3597E" w:rsidRPr="006A0377">
        <w:rPr>
          <w:rFonts w:cs="Arial"/>
          <w:szCs w:val="24"/>
        </w:rPr>
        <w:t xml:space="preserve"> </w:t>
      </w:r>
      <w:r w:rsidRPr="006A0377">
        <w:rPr>
          <w:rFonts w:cs="Arial"/>
          <w:szCs w:val="24"/>
        </w:rPr>
        <w:t>Fresno</w:t>
      </w:r>
      <w:r w:rsidR="00F1798E">
        <w:rPr>
          <w:rFonts w:cs="Arial"/>
          <w:szCs w:val="24"/>
        </w:rPr>
        <w:t xml:space="preserve"> County</w:t>
      </w:r>
      <w:r w:rsidRPr="006A0377">
        <w:rPr>
          <w:rFonts w:cs="Arial"/>
          <w:szCs w:val="24"/>
        </w:rPr>
        <w:t xml:space="preserve"> Election</w:t>
      </w:r>
      <w:r w:rsidR="00C113DB">
        <w:rPr>
          <w:rFonts w:cs="Arial"/>
          <w:szCs w:val="24"/>
        </w:rPr>
        <w:t>’</w:t>
      </w:r>
      <w:r w:rsidRPr="006A0377">
        <w:rPr>
          <w:rFonts w:cs="Arial"/>
          <w:szCs w:val="24"/>
        </w:rPr>
        <w:t>s</w:t>
      </w:r>
      <w:r w:rsidR="00C113DB">
        <w:rPr>
          <w:rFonts w:cs="Arial"/>
          <w:szCs w:val="24"/>
        </w:rPr>
        <w:t xml:space="preserve"> Office</w:t>
      </w:r>
      <w:r w:rsidRPr="006A0377">
        <w:rPr>
          <w:rFonts w:cs="Arial"/>
          <w:szCs w:val="24"/>
        </w:rPr>
        <w:t xml:space="preserve"> </w:t>
      </w:r>
      <w:r w:rsidR="004B227B" w:rsidRPr="006A0377">
        <w:rPr>
          <w:rFonts w:cs="Arial"/>
          <w:szCs w:val="24"/>
        </w:rPr>
        <w:t xml:space="preserve">reported that there </w:t>
      </w:r>
      <w:r w:rsidR="00CF77D2" w:rsidRPr="006A0377">
        <w:rPr>
          <w:rFonts w:cs="Arial"/>
          <w:szCs w:val="24"/>
        </w:rPr>
        <w:t>are</w:t>
      </w:r>
      <w:r w:rsidR="002A4E82" w:rsidRPr="006A0377">
        <w:rPr>
          <w:rFonts w:cs="Arial"/>
          <w:szCs w:val="24"/>
        </w:rPr>
        <w:t xml:space="preserve"> </w:t>
      </w:r>
      <w:r w:rsidR="006A0377">
        <w:rPr>
          <w:rFonts w:cs="Arial"/>
          <w:szCs w:val="24"/>
        </w:rPr>
        <w:t>514</w:t>
      </w:r>
      <w:r w:rsidR="00530430" w:rsidRPr="006A0377">
        <w:rPr>
          <w:rFonts w:cs="Arial"/>
          <w:b/>
          <w:szCs w:val="24"/>
        </w:rPr>
        <w:t xml:space="preserve"> </w:t>
      </w:r>
      <w:r w:rsidR="004B227B" w:rsidRPr="006A0377">
        <w:rPr>
          <w:rFonts w:cs="Arial"/>
          <w:szCs w:val="24"/>
        </w:rPr>
        <w:t xml:space="preserve">registered </w:t>
      </w:r>
      <w:r w:rsidR="00CF77D2" w:rsidRPr="006A0377">
        <w:rPr>
          <w:rFonts w:cs="Arial"/>
          <w:szCs w:val="24"/>
        </w:rPr>
        <w:t>voters</w:t>
      </w:r>
      <w:r w:rsidRPr="006A0377">
        <w:rPr>
          <w:rFonts w:cs="Arial"/>
          <w:szCs w:val="24"/>
        </w:rPr>
        <w:t xml:space="preserve"> in the </w:t>
      </w:r>
      <w:r w:rsidR="00DF2579" w:rsidRPr="006A0377">
        <w:rPr>
          <w:rFonts w:cs="Arial"/>
          <w:szCs w:val="24"/>
        </w:rPr>
        <w:t>affected territory</w:t>
      </w:r>
      <w:r w:rsidRPr="006A0377">
        <w:rPr>
          <w:rFonts w:cs="Arial"/>
          <w:szCs w:val="24"/>
        </w:rPr>
        <w:t xml:space="preserve">.  </w:t>
      </w:r>
    </w:p>
    <w:p w14:paraId="7FF75E81" w14:textId="77777777" w:rsidR="00BF1469" w:rsidRPr="006A0377" w:rsidRDefault="00BF1469" w:rsidP="00EA00DC">
      <w:pPr>
        <w:ind w:left="720" w:hanging="720"/>
        <w:jc w:val="both"/>
        <w:rPr>
          <w:rFonts w:cs="Arial"/>
          <w:szCs w:val="24"/>
        </w:rPr>
      </w:pPr>
    </w:p>
    <w:p w14:paraId="4FF166AF" w14:textId="77777777" w:rsidR="002647F2" w:rsidRPr="006A0377" w:rsidRDefault="00000000" w:rsidP="002647F2">
      <w:pPr>
        <w:jc w:val="both"/>
        <w:rPr>
          <w:rFonts w:cs="Arial"/>
          <w:b/>
          <w:szCs w:val="24"/>
          <w:u w:val="single"/>
        </w:rPr>
      </w:pPr>
      <w:r w:rsidRPr="006A0377">
        <w:rPr>
          <w:rFonts w:cs="Arial"/>
          <w:b/>
          <w:szCs w:val="24"/>
          <w:u w:val="single"/>
        </w:rPr>
        <w:t xml:space="preserve">Compliance </w:t>
      </w:r>
      <w:r w:rsidR="006E2341" w:rsidRPr="006A0377">
        <w:rPr>
          <w:rFonts w:cs="Arial"/>
          <w:b/>
          <w:szCs w:val="24"/>
          <w:u w:val="single"/>
        </w:rPr>
        <w:t>with the Requirements of CEQA (Original P</w:t>
      </w:r>
      <w:r w:rsidRPr="006A0377">
        <w:rPr>
          <w:rFonts w:cs="Arial"/>
          <w:b/>
          <w:szCs w:val="24"/>
          <w:u w:val="single"/>
        </w:rPr>
        <w:t>roposal)</w:t>
      </w:r>
    </w:p>
    <w:p w14:paraId="7AFD3019" w14:textId="77777777" w:rsidR="00D62D67" w:rsidRPr="006A0377" w:rsidRDefault="00D62D67" w:rsidP="002647F2">
      <w:pPr>
        <w:jc w:val="both"/>
        <w:rPr>
          <w:rFonts w:cs="Arial"/>
          <w:b/>
          <w:szCs w:val="24"/>
        </w:rPr>
      </w:pPr>
    </w:p>
    <w:p w14:paraId="5E2B17D5" w14:textId="77777777" w:rsidR="002647F2" w:rsidRPr="006A0377" w:rsidRDefault="00000000" w:rsidP="002647F2">
      <w:pPr>
        <w:ind w:firstLine="720"/>
        <w:jc w:val="both"/>
        <w:rPr>
          <w:rFonts w:cs="Arial"/>
          <w:szCs w:val="24"/>
        </w:rPr>
      </w:pPr>
      <w:r w:rsidRPr="006A0377">
        <w:rPr>
          <w:rFonts w:cs="Arial"/>
          <w:b/>
          <w:szCs w:val="24"/>
        </w:rPr>
        <w:t>Lead Agency</w:t>
      </w:r>
      <w:r w:rsidRPr="006A0377">
        <w:rPr>
          <w:rFonts w:cs="Arial"/>
          <w:szCs w:val="24"/>
        </w:rPr>
        <w:t xml:space="preserve">:  </w:t>
      </w:r>
      <w:r w:rsidR="006A0377">
        <w:rPr>
          <w:rFonts w:cs="Arial"/>
          <w:szCs w:val="24"/>
        </w:rPr>
        <w:t>Raisin City</w:t>
      </w:r>
      <w:r w:rsidR="003F03E3" w:rsidRPr="006A0377">
        <w:rPr>
          <w:rFonts w:cs="Arial"/>
          <w:szCs w:val="24"/>
        </w:rPr>
        <w:t xml:space="preserve"> Water</w:t>
      </w:r>
      <w:r w:rsidR="00530430" w:rsidRPr="006A0377">
        <w:rPr>
          <w:rFonts w:cs="Arial"/>
          <w:szCs w:val="24"/>
        </w:rPr>
        <w:t xml:space="preserve"> District</w:t>
      </w:r>
    </w:p>
    <w:p w14:paraId="363E1DD2" w14:textId="77777777" w:rsidR="002647F2" w:rsidRPr="006A0377" w:rsidRDefault="00000000" w:rsidP="002647F2">
      <w:pPr>
        <w:ind w:firstLine="720"/>
        <w:jc w:val="both"/>
        <w:rPr>
          <w:rFonts w:cs="Arial"/>
          <w:szCs w:val="24"/>
        </w:rPr>
      </w:pPr>
      <w:r w:rsidRPr="006A0377">
        <w:rPr>
          <w:rFonts w:cs="Arial"/>
          <w:b/>
          <w:szCs w:val="24"/>
        </w:rPr>
        <w:t>Level of Analysis</w:t>
      </w:r>
      <w:r w:rsidRPr="006A0377">
        <w:rPr>
          <w:rFonts w:cs="Arial"/>
          <w:szCs w:val="24"/>
        </w:rPr>
        <w:t xml:space="preserve">: </w:t>
      </w:r>
      <w:r w:rsidR="00FD6D09" w:rsidRPr="006A0377">
        <w:rPr>
          <w:rFonts w:cs="Arial"/>
          <w:szCs w:val="24"/>
        </w:rPr>
        <w:t>Exempt</w:t>
      </w:r>
    </w:p>
    <w:p w14:paraId="080ADA28" w14:textId="76B29875" w:rsidR="00D554A3" w:rsidRPr="006A0377" w:rsidRDefault="00000000" w:rsidP="00D62D67">
      <w:pPr>
        <w:ind w:left="720"/>
        <w:jc w:val="both"/>
        <w:rPr>
          <w:rFonts w:cs="Arial"/>
          <w:szCs w:val="24"/>
        </w:rPr>
      </w:pPr>
      <w:r w:rsidRPr="006A0377">
        <w:rPr>
          <w:rFonts w:cs="Arial"/>
          <w:b/>
          <w:szCs w:val="24"/>
        </w:rPr>
        <w:t>Finding</w:t>
      </w:r>
      <w:r w:rsidR="00D859D4" w:rsidRPr="006A0377">
        <w:rPr>
          <w:rFonts w:cs="Arial"/>
          <w:szCs w:val="24"/>
        </w:rPr>
        <w:t xml:space="preserve">: </w:t>
      </w:r>
      <w:r w:rsidR="00FD6D09" w:rsidRPr="006A0377">
        <w:rPr>
          <w:rFonts w:cs="Arial"/>
          <w:szCs w:val="24"/>
        </w:rPr>
        <w:t xml:space="preserve">Exception </w:t>
      </w:r>
      <w:r w:rsidRPr="006A0377">
        <w:rPr>
          <w:rFonts w:cs="Arial"/>
          <w:szCs w:val="24"/>
        </w:rPr>
        <w:t xml:space="preserve">(see Environmental Documents at www.fresnolafco.org under the </w:t>
      </w:r>
      <w:r w:rsidR="00EA3EC8">
        <w:rPr>
          <w:rFonts w:cs="Arial"/>
          <w:szCs w:val="24"/>
        </w:rPr>
        <w:t xml:space="preserve">LAFCo Commission </w:t>
      </w:r>
      <w:r w:rsidRPr="006A0377">
        <w:rPr>
          <w:rFonts w:cs="Arial"/>
          <w:szCs w:val="24"/>
        </w:rPr>
        <w:t xml:space="preserve">Hearing </w:t>
      </w:r>
      <w:r w:rsidR="00077F83">
        <w:rPr>
          <w:rFonts w:cs="Arial"/>
          <w:szCs w:val="24"/>
        </w:rPr>
        <w:t xml:space="preserve">Quicklink </w:t>
      </w:r>
      <w:r w:rsidRPr="006A0377">
        <w:rPr>
          <w:rFonts w:cs="Arial"/>
          <w:szCs w:val="24"/>
        </w:rPr>
        <w:t xml:space="preserve">in the </w:t>
      </w:r>
      <w:r w:rsidR="00D42EDA">
        <w:rPr>
          <w:rFonts w:cs="Arial"/>
          <w:szCs w:val="24"/>
        </w:rPr>
        <w:t>August</w:t>
      </w:r>
      <w:r w:rsidR="002361F4">
        <w:rPr>
          <w:rFonts w:cs="Arial"/>
          <w:szCs w:val="24"/>
        </w:rPr>
        <w:t xml:space="preserve"> </w:t>
      </w:r>
      <w:r w:rsidR="00D42EDA">
        <w:rPr>
          <w:rFonts w:cs="Arial"/>
          <w:szCs w:val="24"/>
        </w:rPr>
        <w:t>13</w:t>
      </w:r>
      <w:r w:rsidR="00F6612C" w:rsidRPr="006A0377">
        <w:rPr>
          <w:rFonts w:cs="Arial"/>
          <w:szCs w:val="24"/>
        </w:rPr>
        <w:t>, 20</w:t>
      </w:r>
      <w:r w:rsidR="002361F4">
        <w:rPr>
          <w:rFonts w:cs="Arial"/>
          <w:szCs w:val="24"/>
        </w:rPr>
        <w:t>25</w:t>
      </w:r>
      <w:r w:rsidRPr="006A0377">
        <w:rPr>
          <w:rFonts w:cs="Arial"/>
          <w:szCs w:val="24"/>
        </w:rPr>
        <w:t xml:space="preserve"> file).</w:t>
      </w:r>
    </w:p>
    <w:p w14:paraId="235FF458" w14:textId="77777777" w:rsidR="00D62D67" w:rsidRPr="006A0377" w:rsidRDefault="00D62D67" w:rsidP="00D62D67">
      <w:pPr>
        <w:ind w:left="720"/>
        <w:jc w:val="both"/>
        <w:rPr>
          <w:rFonts w:cs="Arial"/>
          <w:szCs w:val="24"/>
        </w:rPr>
      </w:pPr>
    </w:p>
    <w:p w14:paraId="332D9635" w14:textId="77777777" w:rsidR="00D62D67" w:rsidRPr="006A0377" w:rsidRDefault="00000000" w:rsidP="00EA00DC">
      <w:pPr>
        <w:pStyle w:val="EndnoteText"/>
        <w:tabs>
          <w:tab w:val="left" w:pos="-720"/>
        </w:tabs>
        <w:suppressAutoHyphens/>
        <w:jc w:val="both"/>
        <w:rPr>
          <w:rFonts w:ascii="Arial" w:hAnsi="Arial" w:cs="Arial"/>
          <w:b/>
          <w:szCs w:val="24"/>
          <w:u w:val="single"/>
        </w:rPr>
      </w:pPr>
      <w:r w:rsidRPr="006A0377">
        <w:rPr>
          <w:rFonts w:ascii="Arial" w:hAnsi="Arial" w:cs="Arial"/>
          <w:b/>
          <w:szCs w:val="24"/>
          <w:u w:val="single"/>
        </w:rPr>
        <w:t>Individuals and Agencies Receiving this Report</w:t>
      </w:r>
    </w:p>
    <w:p w14:paraId="76E8389B" w14:textId="77777777" w:rsidR="00D62D67" w:rsidRPr="006A0377" w:rsidRDefault="00D62D67" w:rsidP="00EA00DC">
      <w:pPr>
        <w:pStyle w:val="EndnoteText"/>
        <w:tabs>
          <w:tab w:val="left" w:pos="-720"/>
        </w:tabs>
        <w:suppressAutoHyphens/>
        <w:jc w:val="both"/>
        <w:rPr>
          <w:rFonts w:ascii="Arial" w:hAnsi="Arial" w:cs="Arial"/>
          <w:b/>
          <w:szCs w:val="24"/>
          <w:u w:val="single"/>
        </w:rPr>
      </w:pPr>
    </w:p>
    <w:p w14:paraId="45D08BD8" w14:textId="77777777" w:rsidR="00F00123" w:rsidRPr="00AC0CB5" w:rsidRDefault="00000000" w:rsidP="00317B35">
      <w:pPr>
        <w:pStyle w:val="Footer"/>
        <w:numPr>
          <w:ilvl w:val="0"/>
          <w:numId w:val="2"/>
        </w:numPr>
        <w:tabs>
          <w:tab w:val="clear" w:pos="4320"/>
          <w:tab w:val="clear" w:pos="8640"/>
        </w:tabs>
        <w:jc w:val="both"/>
        <w:rPr>
          <w:rFonts w:cs="Arial"/>
          <w:szCs w:val="24"/>
        </w:rPr>
      </w:pPr>
      <w:r w:rsidRPr="00AC0CB5">
        <w:rPr>
          <w:rFonts w:cs="Arial"/>
          <w:szCs w:val="24"/>
        </w:rPr>
        <w:t>Jessica Johnson, LAFCo Counsel</w:t>
      </w:r>
    </w:p>
    <w:p w14:paraId="6C91A8EB" w14:textId="77777777" w:rsidR="009E2340" w:rsidRPr="00AC0CB5" w:rsidRDefault="00000000" w:rsidP="00FA1566">
      <w:pPr>
        <w:numPr>
          <w:ilvl w:val="0"/>
          <w:numId w:val="2"/>
        </w:numPr>
        <w:jc w:val="both"/>
        <w:rPr>
          <w:rFonts w:cs="Arial"/>
          <w:szCs w:val="24"/>
        </w:rPr>
      </w:pPr>
      <w:r>
        <w:rPr>
          <w:rFonts w:cs="Arial"/>
          <w:szCs w:val="24"/>
        </w:rPr>
        <w:t>Randy Hopkins</w:t>
      </w:r>
      <w:r w:rsidR="00BF38AF" w:rsidRPr="00AC0CB5">
        <w:rPr>
          <w:rFonts w:cs="Arial"/>
          <w:szCs w:val="24"/>
        </w:rPr>
        <w:t>,</w:t>
      </w:r>
      <w:r w:rsidR="003F03E3" w:rsidRPr="00AC0CB5">
        <w:rPr>
          <w:rFonts w:cs="Arial"/>
          <w:szCs w:val="24"/>
        </w:rPr>
        <w:t xml:space="preserve"> </w:t>
      </w:r>
      <w:r>
        <w:rPr>
          <w:rFonts w:cs="Arial"/>
          <w:szCs w:val="24"/>
        </w:rPr>
        <w:t xml:space="preserve">P.E., </w:t>
      </w:r>
      <w:r w:rsidR="00F46541">
        <w:rPr>
          <w:rFonts w:cs="Arial"/>
          <w:szCs w:val="24"/>
        </w:rPr>
        <w:t xml:space="preserve">Manager – Engineer, </w:t>
      </w:r>
      <w:r>
        <w:rPr>
          <w:rFonts w:cs="Arial"/>
          <w:szCs w:val="24"/>
        </w:rPr>
        <w:t xml:space="preserve">Provost &amp; Pritchard </w:t>
      </w:r>
    </w:p>
    <w:p w14:paraId="2B0A3C34" w14:textId="77777777" w:rsidR="003F03E3" w:rsidRPr="00AC0CB5" w:rsidRDefault="00000000" w:rsidP="00FA1566">
      <w:pPr>
        <w:numPr>
          <w:ilvl w:val="0"/>
          <w:numId w:val="2"/>
        </w:numPr>
        <w:jc w:val="both"/>
        <w:rPr>
          <w:rFonts w:cs="Arial"/>
          <w:szCs w:val="24"/>
        </w:rPr>
      </w:pPr>
      <w:r>
        <w:rPr>
          <w:rFonts w:cs="Arial"/>
          <w:szCs w:val="24"/>
        </w:rPr>
        <w:t>R. Gere Gunlund, Director and Board President, Raisin City Water District</w:t>
      </w:r>
    </w:p>
    <w:p w14:paraId="42B4620B" w14:textId="77777777" w:rsidR="00B844D0" w:rsidRPr="00AC0CB5" w:rsidRDefault="00000000" w:rsidP="00FA1566">
      <w:pPr>
        <w:numPr>
          <w:ilvl w:val="0"/>
          <w:numId w:val="2"/>
        </w:numPr>
        <w:jc w:val="both"/>
        <w:rPr>
          <w:rFonts w:cs="Arial"/>
          <w:szCs w:val="24"/>
        </w:rPr>
      </w:pPr>
      <w:r>
        <w:rPr>
          <w:rFonts w:cs="Arial"/>
          <w:szCs w:val="24"/>
        </w:rPr>
        <w:t xml:space="preserve">Laurie Sales, Senior Project Administrator, Provost &amp; Pritchard </w:t>
      </w:r>
    </w:p>
    <w:p w14:paraId="1D2220F5" w14:textId="6F9F0C78" w:rsidR="00F46541" w:rsidRDefault="00000000" w:rsidP="00F46541">
      <w:pPr>
        <w:numPr>
          <w:ilvl w:val="0"/>
          <w:numId w:val="2"/>
        </w:numPr>
        <w:jc w:val="both"/>
        <w:rPr>
          <w:rFonts w:cs="Arial"/>
          <w:szCs w:val="24"/>
        </w:rPr>
      </w:pPr>
      <w:r>
        <w:rPr>
          <w:rFonts w:cs="Arial"/>
          <w:szCs w:val="24"/>
        </w:rPr>
        <w:t xml:space="preserve">Bernard Jimenez, </w:t>
      </w:r>
      <w:r w:rsidR="004849A2">
        <w:rPr>
          <w:rFonts w:cs="Arial"/>
          <w:szCs w:val="24"/>
        </w:rPr>
        <w:t xml:space="preserve">Assistant Director, </w:t>
      </w:r>
      <w:r>
        <w:rPr>
          <w:rFonts w:cs="Arial"/>
          <w:szCs w:val="24"/>
        </w:rPr>
        <w:t>Fresno Co</w:t>
      </w:r>
      <w:r w:rsidR="005060BD">
        <w:rPr>
          <w:rFonts w:cs="Arial"/>
          <w:szCs w:val="24"/>
        </w:rPr>
        <w:t>. Public Works &amp; Planning</w:t>
      </w:r>
    </w:p>
    <w:p w14:paraId="41570C21" w14:textId="6CF69B25" w:rsidR="00F46541" w:rsidRPr="00F46541" w:rsidRDefault="00000000" w:rsidP="00F46541">
      <w:pPr>
        <w:numPr>
          <w:ilvl w:val="0"/>
          <w:numId w:val="2"/>
        </w:numPr>
        <w:jc w:val="both"/>
        <w:rPr>
          <w:rFonts w:cs="Arial"/>
          <w:szCs w:val="24"/>
        </w:rPr>
      </w:pPr>
      <w:r w:rsidRPr="00F46541">
        <w:rPr>
          <w:rFonts w:cs="Arial"/>
          <w:szCs w:val="24"/>
        </w:rPr>
        <w:t>Manny Amorelli, District Manager, R</w:t>
      </w:r>
      <w:r w:rsidR="005060BD">
        <w:rPr>
          <w:rFonts w:cs="Arial"/>
          <w:szCs w:val="24"/>
        </w:rPr>
        <w:t xml:space="preserve">eclamation </w:t>
      </w:r>
      <w:r>
        <w:rPr>
          <w:rFonts w:cs="Arial"/>
          <w:szCs w:val="24"/>
        </w:rPr>
        <w:t>D</w:t>
      </w:r>
      <w:r w:rsidR="005060BD">
        <w:rPr>
          <w:rFonts w:cs="Arial"/>
          <w:szCs w:val="24"/>
        </w:rPr>
        <w:t>istrict</w:t>
      </w:r>
      <w:r w:rsidRPr="00F46541">
        <w:rPr>
          <w:rFonts w:cs="Arial"/>
          <w:szCs w:val="24"/>
        </w:rPr>
        <w:t xml:space="preserve"> No. 1606</w:t>
      </w:r>
      <w:r>
        <w:rPr>
          <w:rFonts w:cs="Arial"/>
          <w:szCs w:val="24"/>
        </w:rPr>
        <w:t xml:space="preserve"> &amp; James Irrigation District</w:t>
      </w:r>
    </w:p>
    <w:p w14:paraId="43791F83" w14:textId="77777777" w:rsidR="00F46541" w:rsidRDefault="00000000" w:rsidP="00F46541">
      <w:pPr>
        <w:numPr>
          <w:ilvl w:val="0"/>
          <w:numId w:val="2"/>
        </w:numPr>
        <w:jc w:val="both"/>
        <w:rPr>
          <w:rFonts w:cs="Arial"/>
          <w:szCs w:val="24"/>
        </w:rPr>
      </w:pPr>
      <w:r>
        <w:rPr>
          <w:rFonts w:cs="Arial"/>
          <w:szCs w:val="24"/>
        </w:rPr>
        <w:t>Ariel Namvar, Board President, Mid-Valley Water District</w:t>
      </w:r>
    </w:p>
    <w:p w14:paraId="18BAB00C" w14:textId="77777777" w:rsidR="00F46541" w:rsidRDefault="00000000" w:rsidP="00F46541">
      <w:pPr>
        <w:numPr>
          <w:ilvl w:val="0"/>
          <w:numId w:val="2"/>
        </w:numPr>
        <w:jc w:val="both"/>
        <w:rPr>
          <w:rFonts w:cs="Arial"/>
          <w:szCs w:val="24"/>
        </w:rPr>
      </w:pPr>
      <w:r>
        <w:rPr>
          <w:rFonts w:cs="Arial"/>
          <w:szCs w:val="24"/>
        </w:rPr>
        <w:t>David Merritt, General Manager, Kings River Conservation District</w:t>
      </w:r>
    </w:p>
    <w:p w14:paraId="4D006C76" w14:textId="77777777" w:rsidR="00F46541" w:rsidRDefault="00000000" w:rsidP="00F46541">
      <w:pPr>
        <w:numPr>
          <w:ilvl w:val="0"/>
          <w:numId w:val="2"/>
        </w:numPr>
        <w:jc w:val="both"/>
        <w:rPr>
          <w:rFonts w:cs="Arial"/>
          <w:szCs w:val="24"/>
        </w:rPr>
      </w:pPr>
      <w:r w:rsidRPr="00F46541">
        <w:rPr>
          <w:rFonts w:cs="Arial"/>
          <w:szCs w:val="24"/>
        </w:rPr>
        <w:t>Laurence Kimura, P.E., Chief Engineer, Fresno Irrigation District</w:t>
      </w:r>
    </w:p>
    <w:p w14:paraId="6F2AAE69" w14:textId="09B28345" w:rsidR="00F07597" w:rsidRDefault="00000000" w:rsidP="00F46541">
      <w:pPr>
        <w:numPr>
          <w:ilvl w:val="0"/>
          <w:numId w:val="2"/>
        </w:numPr>
        <w:jc w:val="both"/>
        <w:rPr>
          <w:rFonts w:cs="Arial"/>
          <w:szCs w:val="24"/>
        </w:rPr>
      </w:pPr>
      <w:r>
        <w:rPr>
          <w:rFonts w:cs="Arial"/>
          <w:szCs w:val="24"/>
        </w:rPr>
        <w:t>Steven Haugen, Watermaster, Kings River Water Association</w:t>
      </w:r>
    </w:p>
    <w:p w14:paraId="07D006FE" w14:textId="664711F5" w:rsidR="0022480B" w:rsidRDefault="00000000" w:rsidP="002D4745">
      <w:pPr>
        <w:numPr>
          <w:ilvl w:val="0"/>
          <w:numId w:val="2"/>
        </w:numPr>
        <w:jc w:val="both"/>
        <w:rPr>
          <w:rFonts w:cs="Arial"/>
          <w:szCs w:val="24"/>
        </w:rPr>
      </w:pPr>
      <w:r>
        <w:rPr>
          <w:rFonts w:cs="Arial"/>
          <w:szCs w:val="24"/>
        </w:rPr>
        <w:t xml:space="preserve">Jerry Rai, </w:t>
      </w:r>
      <w:r w:rsidR="00D42EDA">
        <w:rPr>
          <w:rFonts w:cs="Arial"/>
          <w:szCs w:val="24"/>
        </w:rPr>
        <w:t>Landowner</w:t>
      </w:r>
      <w:r w:rsidR="00404DC0">
        <w:rPr>
          <w:rFonts w:cs="Arial"/>
          <w:szCs w:val="24"/>
        </w:rPr>
        <w:t>-Interested Party</w:t>
      </w:r>
    </w:p>
    <w:p w14:paraId="6A73FB03" w14:textId="0E7D6FB7" w:rsidR="0022480B" w:rsidRPr="000A786C" w:rsidRDefault="000A786C" w:rsidP="000A786C">
      <w:pPr>
        <w:rPr>
          <w:rFonts w:cs="Arial"/>
          <w:szCs w:val="24"/>
        </w:rPr>
      </w:pPr>
      <w:r>
        <w:rPr>
          <w:rFonts w:cs="Arial"/>
          <w:szCs w:val="24"/>
        </w:rPr>
        <w:br w:type="page"/>
      </w:r>
    </w:p>
    <w:p w14:paraId="0B440D46" w14:textId="0A228C7B" w:rsidR="00D859D4" w:rsidRPr="005C3187" w:rsidRDefault="00000000" w:rsidP="00D32CA2">
      <w:pPr>
        <w:tabs>
          <w:tab w:val="left" w:pos="1080"/>
        </w:tabs>
        <w:jc w:val="center"/>
        <w:rPr>
          <w:rFonts w:cs="Arial"/>
          <w:sz w:val="16"/>
          <w:szCs w:val="16"/>
        </w:rPr>
      </w:pPr>
      <w:r w:rsidRPr="005C3187">
        <w:rPr>
          <w:rFonts w:cs="Arial"/>
          <w:b/>
          <w:sz w:val="28"/>
          <w:szCs w:val="24"/>
        </w:rPr>
        <w:lastRenderedPageBreak/>
        <w:t>Attachment A</w:t>
      </w:r>
    </w:p>
    <w:p w14:paraId="4CBDDE4B" w14:textId="77777777" w:rsidR="00596FED" w:rsidRPr="005C3187" w:rsidRDefault="00596FED" w:rsidP="00656DC3">
      <w:pPr>
        <w:jc w:val="both"/>
        <w:rPr>
          <w:rFonts w:cs="Arial"/>
          <w:b/>
          <w:szCs w:val="24"/>
          <w:u w:val="single"/>
        </w:rPr>
      </w:pPr>
    </w:p>
    <w:p w14:paraId="2B05AF00" w14:textId="77777777" w:rsidR="00656DC3" w:rsidRPr="005C3187" w:rsidRDefault="00000000" w:rsidP="00656DC3">
      <w:pPr>
        <w:jc w:val="both"/>
        <w:rPr>
          <w:rFonts w:cs="Arial"/>
          <w:b/>
          <w:szCs w:val="24"/>
          <w:u w:val="single"/>
        </w:rPr>
      </w:pPr>
      <w:r w:rsidRPr="005C3187">
        <w:rPr>
          <w:rFonts w:cs="Arial"/>
          <w:b/>
          <w:szCs w:val="24"/>
          <w:u w:val="single"/>
        </w:rPr>
        <w:t>PROPOSAL INFORMATION</w:t>
      </w:r>
    </w:p>
    <w:p w14:paraId="14175EFB" w14:textId="77777777" w:rsidR="00656DC3" w:rsidRPr="005C3187" w:rsidRDefault="00656DC3" w:rsidP="00656DC3">
      <w:pPr>
        <w:pStyle w:val="Heading4"/>
        <w:jc w:val="both"/>
        <w:rPr>
          <w:rFonts w:cs="Arial"/>
          <w:b w:val="0"/>
          <w:sz w:val="24"/>
          <w:szCs w:val="24"/>
        </w:rPr>
      </w:pPr>
    </w:p>
    <w:p w14:paraId="5FA37DB3" w14:textId="77777777" w:rsidR="00656DC3" w:rsidRPr="005C3187" w:rsidRDefault="00000000" w:rsidP="00656DC3">
      <w:pPr>
        <w:jc w:val="both"/>
        <w:rPr>
          <w:rFonts w:cs="Arial"/>
          <w:b/>
          <w:szCs w:val="24"/>
        </w:rPr>
      </w:pPr>
      <w:r w:rsidRPr="005C3187">
        <w:rPr>
          <w:rFonts w:cs="Arial"/>
          <w:b/>
          <w:szCs w:val="24"/>
        </w:rPr>
        <w:t>1.</w:t>
      </w:r>
      <w:r w:rsidRPr="005C3187">
        <w:rPr>
          <w:rFonts w:cs="Arial"/>
          <w:b/>
          <w:szCs w:val="24"/>
        </w:rPr>
        <w:tab/>
      </w:r>
      <w:r w:rsidRPr="00BC5E6C">
        <w:rPr>
          <w:rFonts w:cs="Arial"/>
          <w:b/>
          <w:bCs/>
          <w:szCs w:val="24"/>
          <w:u w:val="single"/>
        </w:rPr>
        <w:t>Affected Territory</w:t>
      </w:r>
    </w:p>
    <w:p w14:paraId="1E1A36EA" w14:textId="77777777" w:rsidR="00656DC3" w:rsidRPr="005C3187" w:rsidRDefault="00656DC3" w:rsidP="00656DC3">
      <w:pPr>
        <w:pStyle w:val="Footer"/>
        <w:tabs>
          <w:tab w:val="clear" w:pos="4320"/>
          <w:tab w:val="clear" w:pos="8640"/>
        </w:tabs>
        <w:jc w:val="both"/>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4968"/>
      </w:tblGrid>
      <w:tr w:rsidR="00C5001A" w14:paraId="6A354281" w14:textId="77777777" w:rsidTr="00B14102">
        <w:tc>
          <w:tcPr>
            <w:tcW w:w="4392" w:type="dxa"/>
          </w:tcPr>
          <w:p w14:paraId="6EB95E49" w14:textId="77777777" w:rsidR="00656DC3" w:rsidRPr="005C3187" w:rsidRDefault="00000000" w:rsidP="00B14102">
            <w:pPr>
              <w:pStyle w:val="Footer"/>
              <w:tabs>
                <w:tab w:val="clear" w:pos="4320"/>
                <w:tab w:val="clear" w:pos="8640"/>
              </w:tabs>
              <w:jc w:val="both"/>
              <w:rPr>
                <w:rFonts w:cs="Arial"/>
                <w:b/>
                <w:szCs w:val="24"/>
              </w:rPr>
            </w:pPr>
            <w:r w:rsidRPr="005C3187">
              <w:rPr>
                <w:rFonts w:cs="Arial"/>
                <w:b/>
                <w:szCs w:val="24"/>
              </w:rPr>
              <w:t xml:space="preserve">Acreage:  </w:t>
            </w:r>
          </w:p>
        </w:tc>
        <w:tc>
          <w:tcPr>
            <w:tcW w:w="4968" w:type="dxa"/>
          </w:tcPr>
          <w:p w14:paraId="586307F6" w14:textId="77777777" w:rsidR="00656DC3" w:rsidRPr="005C3187" w:rsidRDefault="00000000" w:rsidP="00B14102">
            <w:pPr>
              <w:pStyle w:val="Footer"/>
              <w:tabs>
                <w:tab w:val="clear" w:pos="4320"/>
                <w:tab w:val="clear" w:pos="8640"/>
              </w:tabs>
              <w:jc w:val="both"/>
              <w:rPr>
                <w:rFonts w:cs="Arial"/>
                <w:szCs w:val="24"/>
              </w:rPr>
            </w:pPr>
            <w:r>
              <w:rPr>
                <w:rFonts w:cs="Arial"/>
                <w:szCs w:val="24"/>
              </w:rPr>
              <w:t>55,543</w:t>
            </w:r>
          </w:p>
        </w:tc>
      </w:tr>
      <w:tr w:rsidR="00C5001A" w14:paraId="1FD12F73" w14:textId="77777777" w:rsidTr="00B14102">
        <w:tc>
          <w:tcPr>
            <w:tcW w:w="4392" w:type="dxa"/>
          </w:tcPr>
          <w:p w14:paraId="18453C69" w14:textId="77777777" w:rsidR="00656DC3" w:rsidRPr="005C3187" w:rsidRDefault="00000000" w:rsidP="00B14102">
            <w:pPr>
              <w:pStyle w:val="Footer"/>
              <w:tabs>
                <w:tab w:val="clear" w:pos="4320"/>
                <w:tab w:val="clear" w:pos="8640"/>
              </w:tabs>
              <w:jc w:val="both"/>
              <w:rPr>
                <w:rFonts w:cs="Arial"/>
                <w:b/>
                <w:szCs w:val="24"/>
              </w:rPr>
            </w:pPr>
            <w:r w:rsidRPr="005C3187">
              <w:rPr>
                <w:rFonts w:cs="Arial"/>
                <w:b/>
                <w:szCs w:val="24"/>
              </w:rPr>
              <w:t>Current Land Use:</w:t>
            </w:r>
          </w:p>
        </w:tc>
        <w:tc>
          <w:tcPr>
            <w:tcW w:w="4968" w:type="dxa"/>
          </w:tcPr>
          <w:p w14:paraId="332B510D" w14:textId="31CE6490" w:rsidR="00656DC3" w:rsidRPr="005C3187" w:rsidRDefault="00000000" w:rsidP="00B14102">
            <w:pPr>
              <w:pStyle w:val="Footer"/>
              <w:tabs>
                <w:tab w:val="clear" w:pos="4320"/>
                <w:tab w:val="clear" w:pos="8640"/>
              </w:tabs>
              <w:jc w:val="both"/>
              <w:rPr>
                <w:rFonts w:cs="Arial"/>
                <w:szCs w:val="24"/>
              </w:rPr>
            </w:pPr>
            <w:r>
              <w:rPr>
                <w:rFonts w:cs="Arial"/>
                <w:szCs w:val="24"/>
              </w:rPr>
              <w:t xml:space="preserve">Primarily </w:t>
            </w:r>
            <w:r w:rsidR="00D94BB9">
              <w:rPr>
                <w:rFonts w:cs="Arial"/>
                <w:szCs w:val="24"/>
              </w:rPr>
              <w:t>Agricultural</w:t>
            </w:r>
          </w:p>
        </w:tc>
      </w:tr>
      <w:tr w:rsidR="00C5001A" w14:paraId="5EAD900A" w14:textId="77777777" w:rsidTr="00B14102">
        <w:tc>
          <w:tcPr>
            <w:tcW w:w="4392" w:type="dxa"/>
          </w:tcPr>
          <w:p w14:paraId="37160C72" w14:textId="77777777" w:rsidR="00656DC3" w:rsidRPr="005C3187" w:rsidRDefault="00000000" w:rsidP="00B14102">
            <w:pPr>
              <w:pStyle w:val="Footer"/>
              <w:tabs>
                <w:tab w:val="clear" w:pos="4320"/>
                <w:tab w:val="clear" w:pos="8640"/>
              </w:tabs>
              <w:jc w:val="both"/>
              <w:rPr>
                <w:rFonts w:cs="Arial"/>
                <w:b/>
                <w:szCs w:val="24"/>
              </w:rPr>
            </w:pPr>
            <w:r w:rsidRPr="005C3187">
              <w:rPr>
                <w:rFonts w:cs="Arial"/>
                <w:b/>
                <w:szCs w:val="24"/>
              </w:rPr>
              <w:t>Number of Residences/ Population:</w:t>
            </w:r>
          </w:p>
        </w:tc>
        <w:tc>
          <w:tcPr>
            <w:tcW w:w="4968" w:type="dxa"/>
          </w:tcPr>
          <w:p w14:paraId="63E837B2" w14:textId="77777777" w:rsidR="00656DC3" w:rsidRPr="005C3187" w:rsidRDefault="00000000" w:rsidP="00B14102">
            <w:pPr>
              <w:pStyle w:val="Footer"/>
              <w:tabs>
                <w:tab w:val="clear" w:pos="4320"/>
                <w:tab w:val="clear" w:pos="8640"/>
              </w:tabs>
              <w:jc w:val="both"/>
              <w:rPr>
                <w:rFonts w:cs="Arial"/>
                <w:szCs w:val="24"/>
              </w:rPr>
            </w:pPr>
            <w:r>
              <w:rPr>
                <w:rFonts w:cs="Arial"/>
                <w:szCs w:val="24"/>
              </w:rPr>
              <w:t>1,928</w:t>
            </w:r>
          </w:p>
        </w:tc>
      </w:tr>
      <w:tr w:rsidR="00C5001A" w14:paraId="05E55276" w14:textId="77777777" w:rsidTr="00B14102">
        <w:tc>
          <w:tcPr>
            <w:tcW w:w="4392" w:type="dxa"/>
          </w:tcPr>
          <w:p w14:paraId="437BAA72" w14:textId="77777777" w:rsidR="00656DC3" w:rsidRPr="005C3187" w:rsidRDefault="00000000" w:rsidP="00B14102">
            <w:pPr>
              <w:pStyle w:val="Footer"/>
              <w:tabs>
                <w:tab w:val="clear" w:pos="4320"/>
                <w:tab w:val="clear" w:pos="8640"/>
              </w:tabs>
              <w:jc w:val="both"/>
              <w:rPr>
                <w:rFonts w:cs="Arial"/>
                <w:b/>
                <w:szCs w:val="24"/>
              </w:rPr>
            </w:pPr>
            <w:r w:rsidRPr="005C3187">
              <w:rPr>
                <w:rFonts w:cs="Arial"/>
                <w:b/>
                <w:szCs w:val="24"/>
              </w:rPr>
              <w:t>Registered Voters:</w:t>
            </w:r>
          </w:p>
        </w:tc>
        <w:tc>
          <w:tcPr>
            <w:tcW w:w="4968" w:type="dxa"/>
          </w:tcPr>
          <w:p w14:paraId="7A46B6F2" w14:textId="77777777" w:rsidR="00656DC3" w:rsidRPr="005C3187" w:rsidRDefault="00000000" w:rsidP="00B14102">
            <w:pPr>
              <w:pStyle w:val="Footer"/>
              <w:tabs>
                <w:tab w:val="clear" w:pos="4320"/>
                <w:tab w:val="clear" w:pos="8640"/>
                <w:tab w:val="left" w:pos="1620"/>
              </w:tabs>
              <w:jc w:val="both"/>
              <w:rPr>
                <w:rFonts w:cs="Arial"/>
                <w:szCs w:val="24"/>
              </w:rPr>
            </w:pPr>
            <w:r w:rsidRPr="005C3187">
              <w:rPr>
                <w:rFonts w:cs="Arial"/>
                <w:szCs w:val="24"/>
              </w:rPr>
              <w:t>514</w:t>
            </w:r>
          </w:p>
        </w:tc>
      </w:tr>
      <w:tr w:rsidR="00C5001A" w14:paraId="1A48EF98" w14:textId="77777777" w:rsidTr="00B14102">
        <w:tc>
          <w:tcPr>
            <w:tcW w:w="4392" w:type="dxa"/>
          </w:tcPr>
          <w:p w14:paraId="499925C0" w14:textId="77777777" w:rsidR="00656DC3" w:rsidRPr="005C3187" w:rsidRDefault="00000000" w:rsidP="00B14102">
            <w:pPr>
              <w:pStyle w:val="Footer"/>
              <w:tabs>
                <w:tab w:val="clear" w:pos="4320"/>
                <w:tab w:val="clear" w:pos="8640"/>
              </w:tabs>
              <w:jc w:val="both"/>
              <w:rPr>
                <w:rFonts w:cs="Arial"/>
                <w:b/>
                <w:szCs w:val="24"/>
              </w:rPr>
            </w:pPr>
            <w:r w:rsidRPr="005C3187">
              <w:rPr>
                <w:rFonts w:cs="Arial"/>
                <w:b/>
                <w:szCs w:val="24"/>
              </w:rPr>
              <w:t>Assessor Parcel Number(s):</w:t>
            </w:r>
          </w:p>
        </w:tc>
        <w:tc>
          <w:tcPr>
            <w:tcW w:w="4968" w:type="dxa"/>
          </w:tcPr>
          <w:p w14:paraId="134A0906" w14:textId="77777777" w:rsidR="00656DC3" w:rsidRPr="005C3187" w:rsidRDefault="00000000" w:rsidP="00B14102">
            <w:pPr>
              <w:pStyle w:val="Footer"/>
              <w:tabs>
                <w:tab w:val="clear" w:pos="4320"/>
                <w:tab w:val="clear" w:pos="8640"/>
                <w:tab w:val="left" w:pos="1620"/>
              </w:tabs>
              <w:jc w:val="both"/>
              <w:rPr>
                <w:rFonts w:cs="Arial"/>
                <w:szCs w:val="24"/>
              </w:rPr>
            </w:pPr>
            <w:r>
              <w:rPr>
                <w:rFonts w:cs="Arial"/>
                <w:szCs w:val="24"/>
              </w:rPr>
              <w:t>801 parcels</w:t>
            </w:r>
          </w:p>
        </w:tc>
      </w:tr>
    </w:tbl>
    <w:p w14:paraId="7B1C4779" w14:textId="77777777" w:rsidR="00656DC3" w:rsidRPr="005C3187" w:rsidRDefault="00656DC3" w:rsidP="00656DC3">
      <w:pPr>
        <w:jc w:val="both"/>
        <w:rPr>
          <w:rFonts w:cs="Arial"/>
          <w:szCs w:val="24"/>
        </w:rPr>
      </w:pPr>
    </w:p>
    <w:p w14:paraId="06EEE213" w14:textId="77777777" w:rsidR="00CF77D2" w:rsidRPr="005C3187" w:rsidRDefault="00000000" w:rsidP="00CF77D2">
      <w:pPr>
        <w:ind w:left="720" w:hanging="720"/>
        <w:jc w:val="both"/>
        <w:rPr>
          <w:rFonts w:cs="Arial"/>
          <w:szCs w:val="24"/>
        </w:rPr>
      </w:pPr>
      <w:r w:rsidRPr="005C3187">
        <w:rPr>
          <w:rFonts w:cs="Arial"/>
          <w:b/>
          <w:szCs w:val="24"/>
        </w:rPr>
        <w:t>2.</w:t>
      </w:r>
      <w:r w:rsidRPr="005C3187">
        <w:rPr>
          <w:rFonts w:cs="Arial"/>
          <w:b/>
          <w:szCs w:val="24"/>
        </w:rPr>
        <w:tab/>
      </w:r>
      <w:r w:rsidR="001D4F19" w:rsidRPr="00BC5E6C">
        <w:rPr>
          <w:rFonts w:cs="Arial"/>
          <w:b/>
          <w:bCs/>
          <w:szCs w:val="24"/>
          <w:u w:val="single"/>
        </w:rPr>
        <w:t>Proposed Development</w:t>
      </w:r>
      <w:r w:rsidR="001D4F19" w:rsidRPr="005C3187">
        <w:rPr>
          <w:rFonts w:cs="Arial"/>
          <w:szCs w:val="24"/>
        </w:rPr>
        <w:t xml:space="preserve"> </w:t>
      </w:r>
      <w:r w:rsidR="00984C4B" w:rsidRPr="005C3187">
        <w:rPr>
          <w:rFonts w:cs="Arial"/>
          <w:szCs w:val="24"/>
        </w:rPr>
        <w:t>–</w:t>
      </w:r>
      <w:r w:rsidRPr="005C3187">
        <w:rPr>
          <w:rFonts w:cs="Arial"/>
          <w:szCs w:val="24"/>
        </w:rPr>
        <w:t xml:space="preserve"> The proposal does not involve the exercise of new or different functions or classes of service within the district. </w:t>
      </w:r>
      <w:r w:rsidR="000E579E">
        <w:rPr>
          <w:rFonts w:cs="Arial"/>
          <w:szCs w:val="24"/>
        </w:rPr>
        <w:t>The</w:t>
      </w:r>
      <w:r w:rsidRPr="005C3187">
        <w:rPr>
          <w:rFonts w:cs="Arial"/>
          <w:szCs w:val="24"/>
        </w:rPr>
        <w:t xml:space="preserve"> affected territories are not proposed for development</w:t>
      </w:r>
      <w:r w:rsidR="000E579E">
        <w:rPr>
          <w:rFonts w:cs="Arial"/>
          <w:szCs w:val="24"/>
        </w:rPr>
        <w:t>.</w:t>
      </w:r>
    </w:p>
    <w:p w14:paraId="1563A2C9" w14:textId="77777777" w:rsidR="001D4F19" w:rsidRPr="005C3187" w:rsidRDefault="001D4F19" w:rsidP="00656DC3">
      <w:pPr>
        <w:ind w:left="720" w:hanging="720"/>
        <w:jc w:val="both"/>
        <w:rPr>
          <w:rFonts w:cs="Arial"/>
          <w:b/>
          <w:szCs w:val="24"/>
        </w:rPr>
      </w:pPr>
    </w:p>
    <w:p w14:paraId="2A68AF1F" w14:textId="77777777" w:rsidR="00656DC3" w:rsidRPr="005C3187" w:rsidRDefault="00000000" w:rsidP="00656DC3">
      <w:pPr>
        <w:ind w:left="720" w:hanging="720"/>
        <w:jc w:val="both"/>
        <w:rPr>
          <w:rFonts w:cs="Arial"/>
          <w:szCs w:val="24"/>
        </w:rPr>
      </w:pPr>
      <w:r w:rsidRPr="005C3187">
        <w:rPr>
          <w:rFonts w:cs="Arial"/>
          <w:b/>
          <w:szCs w:val="24"/>
        </w:rPr>
        <w:t>3.</w:t>
      </w:r>
      <w:r w:rsidRPr="005C3187">
        <w:rPr>
          <w:rFonts w:cs="Arial"/>
          <w:b/>
          <w:szCs w:val="24"/>
        </w:rPr>
        <w:tab/>
      </w:r>
      <w:r w:rsidRPr="00BC5E6C">
        <w:rPr>
          <w:rFonts w:cs="Arial"/>
          <w:b/>
          <w:bCs/>
          <w:szCs w:val="24"/>
          <w:u w:val="single"/>
        </w:rPr>
        <w:t>Surrounding Territory</w:t>
      </w:r>
      <w:r w:rsidRPr="005C3187">
        <w:rPr>
          <w:rFonts w:cs="Arial"/>
          <w:szCs w:val="24"/>
        </w:rPr>
        <w:t xml:space="preserve"> </w:t>
      </w:r>
      <w:r w:rsidR="00B1514A" w:rsidRPr="005C3187">
        <w:rPr>
          <w:rFonts w:cs="Arial"/>
          <w:szCs w:val="24"/>
        </w:rPr>
        <w:t>–</w:t>
      </w:r>
      <w:r w:rsidR="00180F72" w:rsidRPr="005C3187">
        <w:rPr>
          <w:rFonts w:cs="Arial"/>
          <w:szCs w:val="24"/>
        </w:rPr>
        <w:t xml:space="preserve"> </w:t>
      </w:r>
      <w:r w:rsidR="005C3187">
        <w:rPr>
          <w:rFonts w:cs="Arial"/>
          <w:szCs w:val="24"/>
        </w:rPr>
        <w:t>Agricultural and rural residential</w:t>
      </w:r>
      <w:r w:rsidR="00BF7C52" w:rsidRPr="005C3187">
        <w:rPr>
          <w:rFonts w:cs="Arial"/>
          <w:szCs w:val="24"/>
        </w:rPr>
        <w:t xml:space="preserve"> </w:t>
      </w:r>
    </w:p>
    <w:p w14:paraId="0D12F149" w14:textId="77777777" w:rsidR="00656DC3" w:rsidRPr="005C3187" w:rsidRDefault="00656DC3" w:rsidP="00656DC3">
      <w:pPr>
        <w:ind w:left="720" w:hanging="720"/>
        <w:jc w:val="both"/>
        <w:rPr>
          <w:rFonts w:cs="Arial"/>
          <w:szCs w:val="24"/>
        </w:rPr>
      </w:pPr>
    </w:p>
    <w:p w14:paraId="2ABF39C3" w14:textId="77777777" w:rsidR="00656DC3" w:rsidRPr="005C3187" w:rsidRDefault="00000000" w:rsidP="00656DC3">
      <w:pPr>
        <w:ind w:left="720" w:hanging="720"/>
        <w:jc w:val="both"/>
        <w:rPr>
          <w:rFonts w:cs="Arial"/>
          <w:szCs w:val="24"/>
        </w:rPr>
      </w:pPr>
      <w:r w:rsidRPr="005C3187">
        <w:rPr>
          <w:rFonts w:cs="Arial"/>
          <w:b/>
          <w:szCs w:val="24"/>
        </w:rPr>
        <w:t>4.</w:t>
      </w:r>
      <w:r w:rsidRPr="005C3187">
        <w:rPr>
          <w:rFonts w:cs="Arial"/>
          <w:szCs w:val="24"/>
        </w:rPr>
        <w:tab/>
      </w:r>
      <w:r w:rsidRPr="00BC5E6C">
        <w:rPr>
          <w:rFonts w:cs="Arial"/>
          <w:b/>
          <w:bCs/>
          <w:szCs w:val="24"/>
          <w:u w:val="single"/>
        </w:rPr>
        <w:t>Existing Service Agencies and Proposed Service Changes</w:t>
      </w:r>
    </w:p>
    <w:p w14:paraId="0517C92E" w14:textId="77777777" w:rsidR="00656DC3" w:rsidRPr="005C3187" w:rsidRDefault="00656DC3" w:rsidP="00656DC3">
      <w:pPr>
        <w:ind w:left="720" w:hanging="720"/>
        <w:jc w:val="both"/>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050"/>
        <w:gridCol w:w="3060"/>
      </w:tblGrid>
      <w:tr w:rsidR="00C5001A" w14:paraId="7B690900" w14:textId="77777777" w:rsidTr="00B14102">
        <w:tc>
          <w:tcPr>
            <w:tcW w:w="2340" w:type="dxa"/>
            <w:shd w:val="pct5" w:color="auto" w:fill="FFFFFF"/>
          </w:tcPr>
          <w:p w14:paraId="7C8DAD4B" w14:textId="77777777" w:rsidR="00656DC3" w:rsidRPr="005C3187" w:rsidRDefault="00000000" w:rsidP="00B14102">
            <w:pPr>
              <w:jc w:val="both"/>
              <w:rPr>
                <w:rFonts w:cs="Arial"/>
                <w:b/>
                <w:szCs w:val="24"/>
              </w:rPr>
            </w:pPr>
            <w:r w:rsidRPr="005C3187">
              <w:rPr>
                <w:rFonts w:cs="Arial"/>
                <w:b/>
                <w:szCs w:val="24"/>
              </w:rPr>
              <w:t>Service</w:t>
            </w:r>
          </w:p>
        </w:tc>
        <w:tc>
          <w:tcPr>
            <w:tcW w:w="4050" w:type="dxa"/>
            <w:shd w:val="pct5" w:color="auto" w:fill="FFFFFF"/>
          </w:tcPr>
          <w:p w14:paraId="623E104D" w14:textId="77777777" w:rsidR="00656DC3" w:rsidRPr="005C3187" w:rsidRDefault="00000000" w:rsidP="00B14102">
            <w:pPr>
              <w:jc w:val="both"/>
              <w:rPr>
                <w:rFonts w:cs="Arial"/>
                <w:b/>
                <w:szCs w:val="24"/>
              </w:rPr>
            </w:pPr>
            <w:r w:rsidRPr="005C3187">
              <w:rPr>
                <w:rFonts w:cs="Arial"/>
                <w:b/>
                <w:szCs w:val="24"/>
              </w:rPr>
              <w:t>Existing Service</w:t>
            </w:r>
          </w:p>
        </w:tc>
        <w:tc>
          <w:tcPr>
            <w:tcW w:w="3060" w:type="dxa"/>
            <w:shd w:val="pct5" w:color="auto" w:fill="FFFFFF"/>
          </w:tcPr>
          <w:p w14:paraId="02045622" w14:textId="77777777" w:rsidR="00656DC3" w:rsidRPr="005C3187" w:rsidRDefault="00000000" w:rsidP="00B14102">
            <w:pPr>
              <w:jc w:val="both"/>
              <w:rPr>
                <w:rFonts w:cs="Arial"/>
                <w:b/>
                <w:szCs w:val="24"/>
              </w:rPr>
            </w:pPr>
            <w:r w:rsidRPr="005C3187">
              <w:rPr>
                <w:rFonts w:cs="Arial"/>
                <w:b/>
                <w:szCs w:val="24"/>
              </w:rPr>
              <w:t>Change</w:t>
            </w:r>
          </w:p>
        </w:tc>
      </w:tr>
      <w:tr w:rsidR="00C5001A" w14:paraId="1E115C27" w14:textId="77777777" w:rsidTr="00B14102">
        <w:tc>
          <w:tcPr>
            <w:tcW w:w="2340" w:type="dxa"/>
          </w:tcPr>
          <w:p w14:paraId="078B3D1E" w14:textId="77777777" w:rsidR="00656DC3" w:rsidRPr="005C3187" w:rsidRDefault="00000000" w:rsidP="00B14102">
            <w:pPr>
              <w:rPr>
                <w:rFonts w:cs="Arial"/>
                <w:szCs w:val="24"/>
              </w:rPr>
            </w:pPr>
            <w:r w:rsidRPr="005C3187">
              <w:rPr>
                <w:rFonts w:cs="Arial"/>
                <w:szCs w:val="24"/>
              </w:rPr>
              <w:t>Water</w:t>
            </w:r>
          </w:p>
        </w:tc>
        <w:tc>
          <w:tcPr>
            <w:tcW w:w="4050" w:type="dxa"/>
          </w:tcPr>
          <w:p w14:paraId="03B45289" w14:textId="77777777" w:rsidR="00656DC3" w:rsidRPr="005C3187" w:rsidRDefault="00000000" w:rsidP="00B14102">
            <w:pPr>
              <w:rPr>
                <w:rFonts w:cs="Arial"/>
                <w:szCs w:val="24"/>
              </w:rPr>
            </w:pPr>
            <w:r>
              <w:rPr>
                <w:rFonts w:cs="Arial"/>
                <w:szCs w:val="24"/>
              </w:rPr>
              <w:t>Private Wells</w:t>
            </w:r>
          </w:p>
        </w:tc>
        <w:tc>
          <w:tcPr>
            <w:tcW w:w="3060" w:type="dxa"/>
          </w:tcPr>
          <w:p w14:paraId="37CF12CF" w14:textId="77777777" w:rsidR="00656DC3" w:rsidRPr="005C3187" w:rsidRDefault="00000000" w:rsidP="00B14102">
            <w:pPr>
              <w:rPr>
                <w:rFonts w:cs="Arial"/>
                <w:szCs w:val="24"/>
              </w:rPr>
            </w:pPr>
            <w:r w:rsidRPr="005C3187">
              <w:rPr>
                <w:rFonts w:cs="Arial"/>
                <w:szCs w:val="24"/>
              </w:rPr>
              <w:t>No Change</w:t>
            </w:r>
          </w:p>
        </w:tc>
      </w:tr>
      <w:tr w:rsidR="00C5001A" w14:paraId="4FFD6265" w14:textId="77777777" w:rsidTr="00B14102">
        <w:tc>
          <w:tcPr>
            <w:tcW w:w="2340" w:type="dxa"/>
            <w:tcBorders>
              <w:bottom w:val="nil"/>
            </w:tcBorders>
          </w:tcPr>
          <w:p w14:paraId="1B090C8D" w14:textId="77777777" w:rsidR="00656DC3" w:rsidRPr="005C3187" w:rsidRDefault="00000000" w:rsidP="00B14102">
            <w:pPr>
              <w:rPr>
                <w:rFonts w:cs="Arial"/>
                <w:szCs w:val="24"/>
              </w:rPr>
            </w:pPr>
            <w:r w:rsidRPr="005C3187">
              <w:rPr>
                <w:rFonts w:cs="Arial"/>
                <w:szCs w:val="24"/>
              </w:rPr>
              <w:t>Sewer</w:t>
            </w:r>
          </w:p>
        </w:tc>
        <w:tc>
          <w:tcPr>
            <w:tcW w:w="4050" w:type="dxa"/>
            <w:tcBorders>
              <w:bottom w:val="nil"/>
            </w:tcBorders>
          </w:tcPr>
          <w:p w14:paraId="45334288" w14:textId="77777777" w:rsidR="00656DC3" w:rsidRPr="005C3187" w:rsidRDefault="00000000" w:rsidP="00B14102">
            <w:pPr>
              <w:rPr>
                <w:rFonts w:cs="Arial"/>
                <w:szCs w:val="24"/>
              </w:rPr>
            </w:pPr>
            <w:r>
              <w:rPr>
                <w:rFonts w:cs="Arial"/>
                <w:szCs w:val="24"/>
              </w:rPr>
              <w:t>Septic</w:t>
            </w:r>
          </w:p>
        </w:tc>
        <w:tc>
          <w:tcPr>
            <w:tcW w:w="3060" w:type="dxa"/>
            <w:tcBorders>
              <w:bottom w:val="nil"/>
            </w:tcBorders>
          </w:tcPr>
          <w:p w14:paraId="5A8C35EB" w14:textId="77777777" w:rsidR="00656DC3" w:rsidRPr="005C3187" w:rsidRDefault="00000000" w:rsidP="00B14102">
            <w:pPr>
              <w:rPr>
                <w:rFonts w:cs="Arial"/>
                <w:szCs w:val="24"/>
              </w:rPr>
            </w:pPr>
            <w:r w:rsidRPr="005C3187">
              <w:rPr>
                <w:rFonts w:cs="Arial"/>
                <w:szCs w:val="24"/>
              </w:rPr>
              <w:t xml:space="preserve">No Change </w:t>
            </w:r>
          </w:p>
        </w:tc>
      </w:tr>
      <w:tr w:rsidR="00C5001A" w14:paraId="63ADDE7C" w14:textId="77777777" w:rsidTr="00B14102">
        <w:tc>
          <w:tcPr>
            <w:tcW w:w="2340" w:type="dxa"/>
            <w:tcBorders>
              <w:bottom w:val="single" w:sz="4" w:space="0" w:color="auto"/>
            </w:tcBorders>
          </w:tcPr>
          <w:p w14:paraId="46B4975B" w14:textId="77777777" w:rsidR="00656DC3" w:rsidRPr="005C3187" w:rsidRDefault="00000000" w:rsidP="00B14102">
            <w:pPr>
              <w:rPr>
                <w:rFonts w:cs="Arial"/>
                <w:szCs w:val="24"/>
              </w:rPr>
            </w:pPr>
            <w:r w:rsidRPr="005C3187">
              <w:rPr>
                <w:rFonts w:cs="Arial"/>
                <w:szCs w:val="24"/>
              </w:rPr>
              <w:t>Fire Protection</w:t>
            </w:r>
          </w:p>
        </w:tc>
        <w:tc>
          <w:tcPr>
            <w:tcW w:w="4050" w:type="dxa"/>
            <w:tcBorders>
              <w:bottom w:val="single" w:sz="4" w:space="0" w:color="auto"/>
            </w:tcBorders>
          </w:tcPr>
          <w:p w14:paraId="191F4FA9" w14:textId="77777777" w:rsidR="00656DC3" w:rsidRPr="005C3187" w:rsidRDefault="00000000" w:rsidP="00B14102">
            <w:pPr>
              <w:rPr>
                <w:rFonts w:cs="Arial"/>
                <w:szCs w:val="24"/>
              </w:rPr>
            </w:pPr>
            <w:r w:rsidRPr="005C3187">
              <w:rPr>
                <w:rFonts w:cs="Arial"/>
                <w:szCs w:val="24"/>
              </w:rPr>
              <w:t xml:space="preserve">Fresno </w:t>
            </w:r>
            <w:r w:rsidR="005C3187">
              <w:rPr>
                <w:rFonts w:cs="Arial"/>
                <w:szCs w:val="24"/>
              </w:rPr>
              <w:t xml:space="preserve">County Fire </w:t>
            </w:r>
          </w:p>
        </w:tc>
        <w:tc>
          <w:tcPr>
            <w:tcW w:w="3060" w:type="dxa"/>
            <w:tcBorders>
              <w:bottom w:val="single" w:sz="4" w:space="0" w:color="auto"/>
            </w:tcBorders>
          </w:tcPr>
          <w:p w14:paraId="613FB273" w14:textId="77777777" w:rsidR="00656DC3" w:rsidRPr="005C3187" w:rsidRDefault="00000000" w:rsidP="00B14102">
            <w:pPr>
              <w:rPr>
                <w:rFonts w:cs="Arial"/>
                <w:szCs w:val="24"/>
              </w:rPr>
            </w:pPr>
            <w:r w:rsidRPr="005C3187">
              <w:rPr>
                <w:rFonts w:cs="Arial"/>
                <w:szCs w:val="24"/>
              </w:rPr>
              <w:t>No Change</w:t>
            </w:r>
          </w:p>
        </w:tc>
      </w:tr>
    </w:tbl>
    <w:p w14:paraId="2C507D3A" w14:textId="77777777" w:rsidR="00656DC3" w:rsidRPr="005C3187" w:rsidRDefault="00656DC3" w:rsidP="00D2601A">
      <w:pPr>
        <w:jc w:val="both"/>
        <w:rPr>
          <w:rFonts w:cs="Arial"/>
          <w:szCs w:val="24"/>
        </w:rPr>
      </w:pPr>
    </w:p>
    <w:p w14:paraId="26E0ECB8" w14:textId="7ED5160D" w:rsidR="00656DC3" w:rsidRPr="00BC5E6C" w:rsidRDefault="00000000" w:rsidP="00656DC3">
      <w:pPr>
        <w:jc w:val="both"/>
        <w:rPr>
          <w:rFonts w:cs="Arial"/>
          <w:b/>
          <w:bCs/>
          <w:szCs w:val="24"/>
          <w:u w:val="single"/>
        </w:rPr>
      </w:pPr>
      <w:r w:rsidRPr="005C3187">
        <w:rPr>
          <w:rFonts w:cs="Arial"/>
          <w:b/>
          <w:szCs w:val="24"/>
        </w:rPr>
        <w:t>5.</w:t>
      </w:r>
      <w:r w:rsidRPr="005C3187">
        <w:rPr>
          <w:rFonts w:cs="Arial"/>
          <w:szCs w:val="24"/>
        </w:rPr>
        <w:tab/>
      </w:r>
      <w:r w:rsidRPr="00BC5E6C">
        <w:rPr>
          <w:rFonts w:cs="Arial"/>
          <w:b/>
          <w:bCs/>
          <w:szCs w:val="24"/>
          <w:u w:val="single"/>
        </w:rPr>
        <w:t xml:space="preserve">Cities and Districts </w:t>
      </w:r>
      <w:r w:rsidR="00635165" w:rsidRPr="00BC5E6C">
        <w:rPr>
          <w:rFonts w:cs="Arial"/>
          <w:b/>
          <w:bCs/>
          <w:szCs w:val="24"/>
          <w:u w:val="single"/>
        </w:rPr>
        <w:t>I</w:t>
      </w:r>
      <w:r w:rsidRPr="00BC5E6C">
        <w:rPr>
          <w:rFonts w:cs="Arial"/>
          <w:b/>
          <w:bCs/>
          <w:szCs w:val="24"/>
          <w:u w:val="single"/>
        </w:rPr>
        <w:t xml:space="preserve">ncluded </w:t>
      </w:r>
      <w:r w:rsidR="00635165" w:rsidRPr="00BC5E6C">
        <w:rPr>
          <w:rFonts w:cs="Arial"/>
          <w:b/>
          <w:bCs/>
          <w:szCs w:val="24"/>
          <w:u w:val="single"/>
        </w:rPr>
        <w:t>W</w:t>
      </w:r>
      <w:r w:rsidR="00B1514A" w:rsidRPr="00BC5E6C">
        <w:rPr>
          <w:rFonts w:cs="Arial"/>
          <w:b/>
          <w:bCs/>
          <w:szCs w:val="24"/>
          <w:u w:val="single"/>
        </w:rPr>
        <w:t>holly</w:t>
      </w:r>
      <w:r w:rsidRPr="00BC5E6C">
        <w:rPr>
          <w:rFonts w:cs="Arial"/>
          <w:b/>
          <w:bCs/>
          <w:szCs w:val="24"/>
          <w:u w:val="single"/>
        </w:rPr>
        <w:t xml:space="preserve"> or Partially Within the Affected Territory</w:t>
      </w:r>
    </w:p>
    <w:p w14:paraId="1DE60FBC" w14:textId="77777777" w:rsidR="00656DC3" w:rsidRPr="00BC5E6C" w:rsidRDefault="00656DC3" w:rsidP="00656DC3">
      <w:pPr>
        <w:jc w:val="both"/>
        <w:rPr>
          <w:rFonts w:cs="Arial"/>
          <w:b/>
          <w:bCs/>
          <w:szCs w:val="24"/>
        </w:rPr>
      </w:pPr>
    </w:p>
    <w:p w14:paraId="1DF65E50" w14:textId="77777777" w:rsidR="00EF6CC2" w:rsidRPr="005C3187" w:rsidRDefault="00000000" w:rsidP="00C37A46">
      <w:pPr>
        <w:numPr>
          <w:ilvl w:val="0"/>
          <w:numId w:val="27"/>
        </w:numPr>
        <w:ind w:left="1080"/>
        <w:jc w:val="both"/>
        <w:rPr>
          <w:rFonts w:cs="Arial"/>
          <w:szCs w:val="24"/>
        </w:rPr>
      </w:pPr>
      <w:r>
        <w:rPr>
          <w:rFonts w:cs="Arial"/>
          <w:szCs w:val="24"/>
        </w:rPr>
        <w:t>Fresno County</w:t>
      </w:r>
    </w:p>
    <w:p w14:paraId="0F8CF3B0" w14:textId="77777777" w:rsidR="003F5F86" w:rsidRPr="005C3187" w:rsidRDefault="00000000" w:rsidP="00C37A46">
      <w:pPr>
        <w:numPr>
          <w:ilvl w:val="0"/>
          <w:numId w:val="27"/>
        </w:numPr>
        <w:ind w:left="1080"/>
        <w:jc w:val="both"/>
        <w:rPr>
          <w:rFonts w:cs="Arial"/>
          <w:szCs w:val="24"/>
        </w:rPr>
      </w:pPr>
      <w:r>
        <w:rPr>
          <w:rFonts w:cs="Arial"/>
          <w:szCs w:val="24"/>
        </w:rPr>
        <w:t>CSA 35</w:t>
      </w:r>
    </w:p>
    <w:p w14:paraId="2D6D6B80" w14:textId="77777777" w:rsidR="00EF6CC2" w:rsidRDefault="00000000" w:rsidP="00C37A46">
      <w:pPr>
        <w:numPr>
          <w:ilvl w:val="0"/>
          <w:numId w:val="27"/>
        </w:numPr>
        <w:ind w:left="1080"/>
        <w:jc w:val="both"/>
        <w:rPr>
          <w:rFonts w:cs="Arial"/>
          <w:szCs w:val="24"/>
        </w:rPr>
      </w:pPr>
      <w:r w:rsidRPr="005C3187">
        <w:rPr>
          <w:rFonts w:cs="Arial"/>
          <w:szCs w:val="24"/>
        </w:rPr>
        <w:t>Fresno County Library District</w:t>
      </w:r>
    </w:p>
    <w:p w14:paraId="59C1C8B1" w14:textId="77777777" w:rsidR="0068664B" w:rsidRDefault="00000000" w:rsidP="00C37A46">
      <w:pPr>
        <w:numPr>
          <w:ilvl w:val="0"/>
          <w:numId w:val="27"/>
        </w:numPr>
        <w:ind w:left="1080"/>
        <w:jc w:val="both"/>
        <w:rPr>
          <w:rFonts w:cs="Arial"/>
          <w:szCs w:val="24"/>
        </w:rPr>
      </w:pPr>
      <w:r>
        <w:rPr>
          <w:rFonts w:cs="Arial"/>
          <w:szCs w:val="24"/>
        </w:rPr>
        <w:t>North Central Fire Protection District</w:t>
      </w:r>
    </w:p>
    <w:p w14:paraId="7A3D1B2B" w14:textId="77777777" w:rsidR="0068664B" w:rsidRDefault="00000000" w:rsidP="00C37A46">
      <w:pPr>
        <w:numPr>
          <w:ilvl w:val="0"/>
          <w:numId w:val="27"/>
        </w:numPr>
        <w:ind w:left="1080"/>
        <w:jc w:val="both"/>
        <w:rPr>
          <w:rFonts w:cs="Arial"/>
          <w:szCs w:val="24"/>
        </w:rPr>
      </w:pPr>
      <w:r>
        <w:rPr>
          <w:rFonts w:cs="Arial"/>
          <w:szCs w:val="24"/>
        </w:rPr>
        <w:t>Lower San Joaquin Levee District</w:t>
      </w:r>
    </w:p>
    <w:p w14:paraId="15483DE7" w14:textId="77777777" w:rsidR="0068664B" w:rsidRDefault="00000000" w:rsidP="00C37A46">
      <w:pPr>
        <w:numPr>
          <w:ilvl w:val="0"/>
          <w:numId w:val="27"/>
        </w:numPr>
        <w:ind w:left="1080"/>
        <w:jc w:val="both"/>
        <w:rPr>
          <w:rFonts w:cs="Arial"/>
          <w:szCs w:val="24"/>
        </w:rPr>
      </w:pPr>
      <w:r>
        <w:rPr>
          <w:rFonts w:cs="Arial"/>
          <w:szCs w:val="24"/>
        </w:rPr>
        <w:t>Fresno Westside Mosquito Abatement District</w:t>
      </w:r>
    </w:p>
    <w:p w14:paraId="0F7B955F" w14:textId="77777777" w:rsidR="0068664B" w:rsidRPr="005C3187" w:rsidRDefault="00000000" w:rsidP="00C37A46">
      <w:pPr>
        <w:numPr>
          <w:ilvl w:val="0"/>
          <w:numId w:val="27"/>
        </w:numPr>
        <w:ind w:left="1080"/>
        <w:jc w:val="both"/>
        <w:rPr>
          <w:rFonts w:cs="Arial"/>
          <w:szCs w:val="24"/>
        </w:rPr>
      </w:pPr>
      <w:r>
        <w:rPr>
          <w:rFonts w:cs="Arial"/>
          <w:szCs w:val="24"/>
        </w:rPr>
        <w:t>Kerman Unified School District</w:t>
      </w:r>
    </w:p>
    <w:p w14:paraId="131E17CF" w14:textId="77777777" w:rsidR="00996BCB" w:rsidRPr="005C3187" w:rsidRDefault="00000000" w:rsidP="00BE2A8E">
      <w:pPr>
        <w:numPr>
          <w:ilvl w:val="0"/>
          <w:numId w:val="27"/>
        </w:numPr>
        <w:ind w:left="1080"/>
        <w:jc w:val="both"/>
        <w:rPr>
          <w:rFonts w:cs="Arial"/>
          <w:szCs w:val="24"/>
        </w:rPr>
      </w:pPr>
      <w:r w:rsidRPr="005C3187">
        <w:rPr>
          <w:rFonts w:cs="Arial"/>
          <w:szCs w:val="24"/>
        </w:rPr>
        <w:t>State Center Community College District</w:t>
      </w:r>
      <w:r w:rsidRPr="005C3187">
        <w:rPr>
          <w:rFonts w:cs="Arial"/>
          <w:szCs w:val="24"/>
        </w:rPr>
        <w:tab/>
      </w:r>
    </w:p>
    <w:p w14:paraId="04841FD1" w14:textId="77777777" w:rsidR="00996BCB" w:rsidRPr="005C3187" w:rsidRDefault="00000000" w:rsidP="00C37A46">
      <w:pPr>
        <w:numPr>
          <w:ilvl w:val="0"/>
          <w:numId w:val="27"/>
        </w:numPr>
        <w:ind w:left="1080"/>
        <w:jc w:val="both"/>
        <w:rPr>
          <w:rFonts w:cs="Arial"/>
          <w:szCs w:val="24"/>
        </w:rPr>
      </w:pPr>
      <w:r w:rsidRPr="005C3187">
        <w:rPr>
          <w:rFonts w:cs="Arial"/>
          <w:szCs w:val="24"/>
        </w:rPr>
        <w:t>Fresno</w:t>
      </w:r>
      <w:r w:rsidR="0068664B">
        <w:rPr>
          <w:rFonts w:cs="Arial"/>
          <w:szCs w:val="24"/>
        </w:rPr>
        <w:t xml:space="preserve"> Mosquito and Vector Control</w:t>
      </w:r>
      <w:r w:rsidRPr="005C3187">
        <w:rPr>
          <w:rFonts w:cs="Arial"/>
          <w:szCs w:val="24"/>
        </w:rPr>
        <w:t xml:space="preserve"> District</w:t>
      </w:r>
    </w:p>
    <w:p w14:paraId="5BC55091" w14:textId="77777777" w:rsidR="00EF6CC2" w:rsidRPr="005C3187" w:rsidRDefault="00000000" w:rsidP="00BE2A8E">
      <w:pPr>
        <w:numPr>
          <w:ilvl w:val="0"/>
          <w:numId w:val="27"/>
        </w:numPr>
        <w:ind w:left="1080"/>
        <w:jc w:val="both"/>
        <w:rPr>
          <w:rFonts w:cs="Arial"/>
          <w:szCs w:val="24"/>
        </w:rPr>
      </w:pPr>
      <w:r w:rsidRPr="005C3187">
        <w:rPr>
          <w:rFonts w:cs="Arial"/>
          <w:szCs w:val="24"/>
        </w:rPr>
        <w:t xml:space="preserve">Fresno </w:t>
      </w:r>
      <w:r w:rsidR="0068664B">
        <w:rPr>
          <w:rFonts w:cs="Arial"/>
          <w:szCs w:val="24"/>
        </w:rPr>
        <w:t>I</w:t>
      </w:r>
      <w:r w:rsidRPr="005C3187">
        <w:rPr>
          <w:rFonts w:cs="Arial"/>
          <w:szCs w:val="24"/>
        </w:rPr>
        <w:t>rrigation District</w:t>
      </w:r>
      <w:r w:rsidRPr="005C3187">
        <w:rPr>
          <w:rFonts w:cs="Arial"/>
          <w:szCs w:val="24"/>
        </w:rPr>
        <w:tab/>
      </w:r>
    </w:p>
    <w:p w14:paraId="3BB0BAFE" w14:textId="77777777" w:rsidR="00EF6CC2" w:rsidRPr="005C3187" w:rsidRDefault="00000000" w:rsidP="00C37A46">
      <w:pPr>
        <w:numPr>
          <w:ilvl w:val="0"/>
          <w:numId w:val="27"/>
        </w:numPr>
        <w:ind w:left="1080"/>
        <w:jc w:val="both"/>
        <w:rPr>
          <w:rFonts w:cs="Arial"/>
          <w:szCs w:val="24"/>
        </w:rPr>
      </w:pPr>
      <w:r w:rsidRPr="005C3187">
        <w:rPr>
          <w:rFonts w:cs="Arial"/>
          <w:szCs w:val="24"/>
        </w:rPr>
        <w:t>West Fresno Red Scale Pest Control District</w:t>
      </w:r>
    </w:p>
    <w:p w14:paraId="060286D5" w14:textId="77777777" w:rsidR="00EF6CC2" w:rsidRDefault="00000000" w:rsidP="00035F8C">
      <w:pPr>
        <w:numPr>
          <w:ilvl w:val="0"/>
          <w:numId w:val="27"/>
        </w:numPr>
        <w:ind w:left="1080"/>
        <w:jc w:val="both"/>
        <w:rPr>
          <w:rFonts w:cs="Arial"/>
          <w:szCs w:val="24"/>
        </w:rPr>
      </w:pPr>
      <w:r w:rsidRPr="005C3187">
        <w:rPr>
          <w:rFonts w:cs="Arial"/>
          <w:szCs w:val="24"/>
        </w:rPr>
        <w:t>Fresno County Fire Protection District</w:t>
      </w:r>
    </w:p>
    <w:p w14:paraId="29FB43B7" w14:textId="77777777" w:rsidR="0068664B" w:rsidRDefault="00000000" w:rsidP="00035F8C">
      <w:pPr>
        <w:numPr>
          <w:ilvl w:val="0"/>
          <w:numId w:val="27"/>
        </w:numPr>
        <w:ind w:left="1080"/>
        <w:jc w:val="both"/>
        <w:rPr>
          <w:rFonts w:cs="Arial"/>
          <w:szCs w:val="24"/>
        </w:rPr>
      </w:pPr>
      <w:r>
        <w:rPr>
          <w:rFonts w:cs="Arial"/>
          <w:szCs w:val="24"/>
        </w:rPr>
        <w:t>Kings River Conservation District</w:t>
      </w:r>
    </w:p>
    <w:p w14:paraId="27618F03" w14:textId="77777777" w:rsidR="0068664B" w:rsidRDefault="00000000" w:rsidP="00035F8C">
      <w:pPr>
        <w:numPr>
          <w:ilvl w:val="0"/>
          <w:numId w:val="27"/>
        </w:numPr>
        <w:ind w:left="1080"/>
        <w:jc w:val="both"/>
        <w:rPr>
          <w:rFonts w:cs="Arial"/>
          <w:szCs w:val="24"/>
        </w:rPr>
      </w:pPr>
      <w:r>
        <w:rPr>
          <w:rFonts w:cs="Arial"/>
          <w:szCs w:val="24"/>
        </w:rPr>
        <w:t>Tranquillity Resource Conservation District</w:t>
      </w:r>
    </w:p>
    <w:p w14:paraId="64B81D29" w14:textId="77777777" w:rsidR="0068664B" w:rsidRDefault="00000000" w:rsidP="00035F8C">
      <w:pPr>
        <w:numPr>
          <w:ilvl w:val="0"/>
          <w:numId w:val="27"/>
        </w:numPr>
        <w:ind w:left="1080"/>
        <w:jc w:val="both"/>
        <w:rPr>
          <w:rFonts w:cs="Arial"/>
          <w:szCs w:val="24"/>
        </w:rPr>
      </w:pPr>
      <w:r>
        <w:rPr>
          <w:rFonts w:cs="Arial"/>
          <w:szCs w:val="24"/>
        </w:rPr>
        <w:t>Golden Plains Unified School District</w:t>
      </w:r>
    </w:p>
    <w:p w14:paraId="06439B25" w14:textId="77777777" w:rsidR="0068664B" w:rsidRDefault="00000000" w:rsidP="00035F8C">
      <w:pPr>
        <w:numPr>
          <w:ilvl w:val="0"/>
          <w:numId w:val="27"/>
        </w:numPr>
        <w:ind w:left="1080"/>
        <w:jc w:val="both"/>
        <w:rPr>
          <w:rFonts w:cs="Arial"/>
          <w:szCs w:val="24"/>
        </w:rPr>
      </w:pPr>
      <w:r>
        <w:rPr>
          <w:rFonts w:cs="Arial"/>
          <w:szCs w:val="24"/>
        </w:rPr>
        <w:t>West Hills Community College District</w:t>
      </w:r>
    </w:p>
    <w:p w14:paraId="7ECC5ED1" w14:textId="4F096414" w:rsidR="009200E7" w:rsidRPr="00E21A23" w:rsidRDefault="00000000" w:rsidP="00656DC3">
      <w:pPr>
        <w:numPr>
          <w:ilvl w:val="0"/>
          <w:numId w:val="27"/>
        </w:numPr>
        <w:ind w:left="1080"/>
        <w:jc w:val="both"/>
        <w:rPr>
          <w:rFonts w:cs="Arial"/>
          <w:szCs w:val="24"/>
        </w:rPr>
      </w:pPr>
      <w:r>
        <w:rPr>
          <w:rFonts w:cs="Arial"/>
          <w:szCs w:val="24"/>
        </w:rPr>
        <w:t>Mendota Unified School District</w:t>
      </w:r>
    </w:p>
    <w:sectPr w:rsidR="009200E7" w:rsidRPr="00E21A23" w:rsidSect="00267977">
      <w:pgSz w:w="12240" w:h="15840"/>
      <w:pgMar w:top="1440" w:right="1080" w:bottom="1440" w:left="108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67FC" w14:textId="77777777" w:rsidR="00541D25" w:rsidRDefault="00541D25">
      <w:r>
        <w:separator/>
      </w:r>
    </w:p>
  </w:endnote>
  <w:endnote w:type="continuationSeparator" w:id="0">
    <w:p w14:paraId="45389F36" w14:textId="77777777" w:rsidR="00541D25" w:rsidRDefault="00541D25">
      <w:r>
        <w:continuationSeparator/>
      </w:r>
    </w:p>
  </w:endnote>
  <w:endnote w:type="continuationNotice" w:id="1">
    <w:p w14:paraId="57548749" w14:textId="77777777" w:rsidR="00541D25" w:rsidRDefault="0054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E8D" w14:textId="77777777" w:rsidR="00AA3D6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B9D">
      <w:rPr>
        <w:rStyle w:val="PageNumber"/>
        <w:noProof/>
      </w:rPr>
      <w:t>5</w:t>
    </w:r>
    <w:r>
      <w:rPr>
        <w:rStyle w:val="PageNumber"/>
      </w:rPr>
      <w:fldChar w:fldCharType="end"/>
    </w:r>
  </w:p>
  <w:p w14:paraId="0440F4D9" w14:textId="77777777" w:rsidR="00AA3D6B" w:rsidRDefault="00AA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2572" w14:textId="77777777" w:rsidR="00AA3D6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0BEC">
      <w:rPr>
        <w:rStyle w:val="PageNumber"/>
        <w:noProof/>
      </w:rPr>
      <w:t>5</w:t>
    </w:r>
    <w:r>
      <w:rPr>
        <w:rStyle w:val="PageNumber"/>
      </w:rPr>
      <w:fldChar w:fldCharType="end"/>
    </w:r>
  </w:p>
  <w:p w14:paraId="30E79592" w14:textId="77777777" w:rsidR="00ED4167" w:rsidRDefault="00000000" w:rsidP="003575D3">
    <w:pPr>
      <w:pStyle w:val="Footer"/>
      <w:tabs>
        <w:tab w:val="clear" w:pos="4320"/>
        <w:tab w:val="clear" w:pos="8640"/>
        <w:tab w:val="center" w:pos="5040"/>
        <w:tab w:val="right" w:pos="10080"/>
      </w:tabs>
    </w:pPr>
    <w:r w:rsidRPr="003575D3">
      <w:t xml:space="preserve"> </w:t>
    </w:r>
  </w:p>
  <w:p w14:paraId="2BA9E77D" w14:textId="2FB95B39" w:rsidR="00AA3D6B" w:rsidRDefault="00AA3D6B" w:rsidP="004F76DA">
    <w:pPr>
      <w:pStyle w:val="Footer"/>
      <w:tabs>
        <w:tab w:val="clear" w:pos="4320"/>
        <w:tab w:val="clear" w:pos="8640"/>
        <w:tab w:val="center" w:pos="504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BD99" w14:textId="77777777" w:rsidR="00ED4167" w:rsidRDefault="00000000">
    <w:pPr>
      <w:pStyle w:val="Footer"/>
    </w:pPr>
    <w:r w:rsidRPr="003575D3">
      <w:t xml:space="preserve"> </w:t>
    </w:r>
  </w:p>
  <w:p w14:paraId="33F5A793" w14:textId="5EB8E39B" w:rsidR="00E64BA8" w:rsidRDefault="00E64BA8" w:rsidP="004F76DA">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9378" w14:textId="77777777" w:rsidR="00541D25" w:rsidRDefault="00541D25">
      <w:r>
        <w:separator/>
      </w:r>
    </w:p>
  </w:footnote>
  <w:footnote w:type="continuationSeparator" w:id="0">
    <w:p w14:paraId="2184F573" w14:textId="77777777" w:rsidR="00541D25" w:rsidRDefault="00541D25">
      <w:r>
        <w:continuationSeparator/>
      </w:r>
    </w:p>
  </w:footnote>
  <w:footnote w:type="continuationNotice" w:id="1">
    <w:p w14:paraId="2F6D347B" w14:textId="77777777" w:rsidR="00541D25" w:rsidRDefault="00541D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756"/>
    <w:multiLevelType w:val="hybridMultilevel"/>
    <w:tmpl w:val="708058A4"/>
    <w:lvl w:ilvl="0" w:tplc="DA16164E">
      <w:start w:val="1"/>
      <w:numFmt w:val="lowerLetter"/>
      <w:lvlText w:val="%1."/>
      <w:lvlJc w:val="left"/>
      <w:pPr>
        <w:ind w:left="1800" w:hanging="360"/>
      </w:pPr>
    </w:lvl>
    <w:lvl w:ilvl="1" w:tplc="F73C84BA" w:tentative="1">
      <w:start w:val="1"/>
      <w:numFmt w:val="lowerLetter"/>
      <w:lvlText w:val="%2."/>
      <w:lvlJc w:val="left"/>
      <w:pPr>
        <w:ind w:left="2520" w:hanging="360"/>
      </w:pPr>
    </w:lvl>
    <w:lvl w:ilvl="2" w:tplc="69624024" w:tentative="1">
      <w:start w:val="1"/>
      <w:numFmt w:val="lowerRoman"/>
      <w:lvlText w:val="%3."/>
      <w:lvlJc w:val="right"/>
      <w:pPr>
        <w:ind w:left="3240" w:hanging="180"/>
      </w:pPr>
    </w:lvl>
    <w:lvl w:ilvl="3" w:tplc="141CDE12" w:tentative="1">
      <w:start w:val="1"/>
      <w:numFmt w:val="decimal"/>
      <w:lvlText w:val="%4."/>
      <w:lvlJc w:val="left"/>
      <w:pPr>
        <w:ind w:left="3960" w:hanging="360"/>
      </w:pPr>
    </w:lvl>
    <w:lvl w:ilvl="4" w:tplc="FB2A2772" w:tentative="1">
      <w:start w:val="1"/>
      <w:numFmt w:val="lowerLetter"/>
      <w:lvlText w:val="%5."/>
      <w:lvlJc w:val="left"/>
      <w:pPr>
        <w:ind w:left="4680" w:hanging="360"/>
      </w:pPr>
    </w:lvl>
    <w:lvl w:ilvl="5" w:tplc="CD744F72" w:tentative="1">
      <w:start w:val="1"/>
      <w:numFmt w:val="lowerRoman"/>
      <w:lvlText w:val="%6."/>
      <w:lvlJc w:val="right"/>
      <w:pPr>
        <w:ind w:left="5400" w:hanging="180"/>
      </w:pPr>
    </w:lvl>
    <w:lvl w:ilvl="6" w:tplc="186C32D8" w:tentative="1">
      <w:start w:val="1"/>
      <w:numFmt w:val="decimal"/>
      <w:lvlText w:val="%7."/>
      <w:lvlJc w:val="left"/>
      <w:pPr>
        <w:ind w:left="6120" w:hanging="360"/>
      </w:pPr>
    </w:lvl>
    <w:lvl w:ilvl="7" w:tplc="E3469D60" w:tentative="1">
      <w:start w:val="1"/>
      <w:numFmt w:val="lowerLetter"/>
      <w:lvlText w:val="%8."/>
      <w:lvlJc w:val="left"/>
      <w:pPr>
        <w:ind w:left="6840" w:hanging="360"/>
      </w:pPr>
    </w:lvl>
    <w:lvl w:ilvl="8" w:tplc="DF9AAAB6" w:tentative="1">
      <w:start w:val="1"/>
      <w:numFmt w:val="lowerRoman"/>
      <w:lvlText w:val="%9."/>
      <w:lvlJc w:val="right"/>
      <w:pPr>
        <w:ind w:left="7560" w:hanging="180"/>
      </w:pPr>
    </w:lvl>
  </w:abstractNum>
  <w:abstractNum w:abstractNumId="1" w15:restartNumberingAfterBreak="0">
    <w:nsid w:val="01304946"/>
    <w:multiLevelType w:val="hybridMultilevel"/>
    <w:tmpl w:val="E062954A"/>
    <w:lvl w:ilvl="0" w:tplc="B3AC853A">
      <w:start w:val="1"/>
      <w:numFmt w:val="upperLetter"/>
      <w:lvlText w:val="%1."/>
      <w:lvlJc w:val="left"/>
      <w:pPr>
        <w:ind w:left="720" w:hanging="360"/>
      </w:pPr>
      <w:rPr>
        <w:rFonts w:hint="default"/>
      </w:rPr>
    </w:lvl>
    <w:lvl w:ilvl="1" w:tplc="A0A46426" w:tentative="1">
      <w:start w:val="1"/>
      <w:numFmt w:val="lowerLetter"/>
      <w:lvlText w:val="%2."/>
      <w:lvlJc w:val="left"/>
      <w:pPr>
        <w:ind w:left="1440" w:hanging="360"/>
      </w:pPr>
    </w:lvl>
    <w:lvl w:ilvl="2" w:tplc="86948370" w:tentative="1">
      <w:start w:val="1"/>
      <w:numFmt w:val="lowerRoman"/>
      <w:lvlText w:val="%3."/>
      <w:lvlJc w:val="right"/>
      <w:pPr>
        <w:ind w:left="2160" w:hanging="180"/>
      </w:pPr>
    </w:lvl>
    <w:lvl w:ilvl="3" w:tplc="D8828E70" w:tentative="1">
      <w:start w:val="1"/>
      <w:numFmt w:val="decimal"/>
      <w:lvlText w:val="%4."/>
      <w:lvlJc w:val="left"/>
      <w:pPr>
        <w:ind w:left="2880" w:hanging="360"/>
      </w:pPr>
    </w:lvl>
    <w:lvl w:ilvl="4" w:tplc="DEAE7EBA" w:tentative="1">
      <w:start w:val="1"/>
      <w:numFmt w:val="lowerLetter"/>
      <w:lvlText w:val="%5."/>
      <w:lvlJc w:val="left"/>
      <w:pPr>
        <w:ind w:left="3600" w:hanging="360"/>
      </w:pPr>
    </w:lvl>
    <w:lvl w:ilvl="5" w:tplc="35A8C054" w:tentative="1">
      <w:start w:val="1"/>
      <w:numFmt w:val="lowerRoman"/>
      <w:lvlText w:val="%6."/>
      <w:lvlJc w:val="right"/>
      <w:pPr>
        <w:ind w:left="4320" w:hanging="180"/>
      </w:pPr>
    </w:lvl>
    <w:lvl w:ilvl="6" w:tplc="D69A77C6" w:tentative="1">
      <w:start w:val="1"/>
      <w:numFmt w:val="decimal"/>
      <w:lvlText w:val="%7."/>
      <w:lvlJc w:val="left"/>
      <w:pPr>
        <w:ind w:left="5040" w:hanging="360"/>
      </w:pPr>
    </w:lvl>
    <w:lvl w:ilvl="7" w:tplc="50BA41BE" w:tentative="1">
      <w:start w:val="1"/>
      <w:numFmt w:val="lowerLetter"/>
      <w:lvlText w:val="%8."/>
      <w:lvlJc w:val="left"/>
      <w:pPr>
        <w:ind w:left="5760" w:hanging="360"/>
      </w:pPr>
    </w:lvl>
    <w:lvl w:ilvl="8" w:tplc="77E0628E" w:tentative="1">
      <w:start w:val="1"/>
      <w:numFmt w:val="lowerRoman"/>
      <w:lvlText w:val="%9."/>
      <w:lvlJc w:val="right"/>
      <w:pPr>
        <w:ind w:left="6480" w:hanging="180"/>
      </w:pPr>
    </w:lvl>
  </w:abstractNum>
  <w:abstractNum w:abstractNumId="2" w15:restartNumberingAfterBreak="0">
    <w:nsid w:val="04CC3469"/>
    <w:multiLevelType w:val="hybridMultilevel"/>
    <w:tmpl w:val="DAB29D0C"/>
    <w:lvl w:ilvl="0" w:tplc="5106E69E">
      <w:start w:val="1"/>
      <w:numFmt w:val="bullet"/>
      <w:lvlText w:val=""/>
      <w:lvlJc w:val="left"/>
      <w:pPr>
        <w:ind w:left="720" w:hanging="360"/>
      </w:pPr>
      <w:rPr>
        <w:rFonts w:ascii="Symbol" w:hAnsi="Symbol" w:hint="default"/>
      </w:rPr>
    </w:lvl>
    <w:lvl w:ilvl="1" w:tplc="E188DAE0" w:tentative="1">
      <w:start w:val="1"/>
      <w:numFmt w:val="bullet"/>
      <w:lvlText w:val="o"/>
      <w:lvlJc w:val="left"/>
      <w:pPr>
        <w:ind w:left="1440" w:hanging="360"/>
      </w:pPr>
      <w:rPr>
        <w:rFonts w:ascii="Courier New" w:hAnsi="Courier New" w:cs="Courier New" w:hint="default"/>
      </w:rPr>
    </w:lvl>
    <w:lvl w:ilvl="2" w:tplc="4B602E76" w:tentative="1">
      <w:start w:val="1"/>
      <w:numFmt w:val="bullet"/>
      <w:lvlText w:val=""/>
      <w:lvlJc w:val="left"/>
      <w:pPr>
        <w:ind w:left="2160" w:hanging="360"/>
      </w:pPr>
      <w:rPr>
        <w:rFonts w:ascii="Wingdings" w:hAnsi="Wingdings" w:hint="default"/>
      </w:rPr>
    </w:lvl>
    <w:lvl w:ilvl="3" w:tplc="B2A611E0" w:tentative="1">
      <w:start w:val="1"/>
      <w:numFmt w:val="bullet"/>
      <w:lvlText w:val=""/>
      <w:lvlJc w:val="left"/>
      <w:pPr>
        <w:ind w:left="2880" w:hanging="360"/>
      </w:pPr>
      <w:rPr>
        <w:rFonts w:ascii="Symbol" w:hAnsi="Symbol" w:hint="default"/>
      </w:rPr>
    </w:lvl>
    <w:lvl w:ilvl="4" w:tplc="275E8D68" w:tentative="1">
      <w:start w:val="1"/>
      <w:numFmt w:val="bullet"/>
      <w:lvlText w:val="o"/>
      <w:lvlJc w:val="left"/>
      <w:pPr>
        <w:ind w:left="3600" w:hanging="360"/>
      </w:pPr>
      <w:rPr>
        <w:rFonts w:ascii="Courier New" w:hAnsi="Courier New" w:cs="Courier New" w:hint="default"/>
      </w:rPr>
    </w:lvl>
    <w:lvl w:ilvl="5" w:tplc="59B86D16" w:tentative="1">
      <w:start w:val="1"/>
      <w:numFmt w:val="bullet"/>
      <w:lvlText w:val=""/>
      <w:lvlJc w:val="left"/>
      <w:pPr>
        <w:ind w:left="4320" w:hanging="360"/>
      </w:pPr>
      <w:rPr>
        <w:rFonts w:ascii="Wingdings" w:hAnsi="Wingdings" w:hint="default"/>
      </w:rPr>
    </w:lvl>
    <w:lvl w:ilvl="6" w:tplc="7158D9DE" w:tentative="1">
      <w:start w:val="1"/>
      <w:numFmt w:val="bullet"/>
      <w:lvlText w:val=""/>
      <w:lvlJc w:val="left"/>
      <w:pPr>
        <w:ind w:left="5040" w:hanging="360"/>
      </w:pPr>
      <w:rPr>
        <w:rFonts w:ascii="Symbol" w:hAnsi="Symbol" w:hint="default"/>
      </w:rPr>
    </w:lvl>
    <w:lvl w:ilvl="7" w:tplc="97A2AC4A" w:tentative="1">
      <w:start w:val="1"/>
      <w:numFmt w:val="bullet"/>
      <w:lvlText w:val="o"/>
      <w:lvlJc w:val="left"/>
      <w:pPr>
        <w:ind w:left="5760" w:hanging="360"/>
      </w:pPr>
      <w:rPr>
        <w:rFonts w:ascii="Courier New" w:hAnsi="Courier New" w:cs="Courier New" w:hint="default"/>
      </w:rPr>
    </w:lvl>
    <w:lvl w:ilvl="8" w:tplc="25A233B4" w:tentative="1">
      <w:start w:val="1"/>
      <w:numFmt w:val="bullet"/>
      <w:lvlText w:val=""/>
      <w:lvlJc w:val="left"/>
      <w:pPr>
        <w:ind w:left="6480" w:hanging="360"/>
      </w:pPr>
      <w:rPr>
        <w:rFonts w:ascii="Wingdings" w:hAnsi="Wingdings" w:hint="default"/>
      </w:rPr>
    </w:lvl>
  </w:abstractNum>
  <w:abstractNum w:abstractNumId="3" w15:restartNumberingAfterBreak="0">
    <w:nsid w:val="05431DE2"/>
    <w:multiLevelType w:val="hybridMultilevel"/>
    <w:tmpl w:val="53D222FC"/>
    <w:lvl w:ilvl="0" w:tplc="FFF2B428">
      <w:start w:val="1"/>
      <w:numFmt w:val="bullet"/>
      <w:lvlText w:val=""/>
      <w:lvlJc w:val="left"/>
      <w:pPr>
        <w:ind w:left="1050" w:hanging="360"/>
      </w:pPr>
      <w:rPr>
        <w:rFonts w:ascii="Wingdings" w:hAnsi="Wingdings" w:hint="default"/>
      </w:rPr>
    </w:lvl>
    <w:lvl w:ilvl="1" w:tplc="F88C93C8" w:tentative="1">
      <w:start w:val="1"/>
      <w:numFmt w:val="bullet"/>
      <w:lvlText w:val="o"/>
      <w:lvlJc w:val="left"/>
      <w:pPr>
        <w:ind w:left="1770" w:hanging="360"/>
      </w:pPr>
      <w:rPr>
        <w:rFonts w:ascii="Courier New" w:hAnsi="Courier New" w:cs="Courier New" w:hint="default"/>
      </w:rPr>
    </w:lvl>
    <w:lvl w:ilvl="2" w:tplc="000641EE" w:tentative="1">
      <w:start w:val="1"/>
      <w:numFmt w:val="bullet"/>
      <w:lvlText w:val=""/>
      <w:lvlJc w:val="left"/>
      <w:pPr>
        <w:ind w:left="2490" w:hanging="360"/>
      </w:pPr>
      <w:rPr>
        <w:rFonts w:ascii="Wingdings" w:hAnsi="Wingdings" w:hint="default"/>
      </w:rPr>
    </w:lvl>
    <w:lvl w:ilvl="3" w:tplc="B936E854" w:tentative="1">
      <w:start w:val="1"/>
      <w:numFmt w:val="bullet"/>
      <w:lvlText w:val=""/>
      <w:lvlJc w:val="left"/>
      <w:pPr>
        <w:ind w:left="3210" w:hanging="360"/>
      </w:pPr>
      <w:rPr>
        <w:rFonts w:ascii="Symbol" w:hAnsi="Symbol" w:hint="default"/>
      </w:rPr>
    </w:lvl>
    <w:lvl w:ilvl="4" w:tplc="6D5CEF84" w:tentative="1">
      <w:start w:val="1"/>
      <w:numFmt w:val="bullet"/>
      <w:lvlText w:val="o"/>
      <w:lvlJc w:val="left"/>
      <w:pPr>
        <w:ind w:left="3930" w:hanging="360"/>
      </w:pPr>
      <w:rPr>
        <w:rFonts w:ascii="Courier New" w:hAnsi="Courier New" w:cs="Courier New" w:hint="default"/>
      </w:rPr>
    </w:lvl>
    <w:lvl w:ilvl="5" w:tplc="538482A8" w:tentative="1">
      <w:start w:val="1"/>
      <w:numFmt w:val="bullet"/>
      <w:lvlText w:val=""/>
      <w:lvlJc w:val="left"/>
      <w:pPr>
        <w:ind w:left="4650" w:hanging="360"/>
      </w:pPr>
      <w:rPr>
        <w:rFonts w:ascii="Wingdings" w:hAnsi="Wingdings" w:hint="default"/>
      </w:rPr>
    </w:lvl>
    <w:lvl w:ilvl="6" w:tplc="FC060E2E" w:tentative="1">
      <w:start w:val="1"/>
      <w:numFmt w:val="bullet"/>
      <w:lvlText w:val=""/>
      <w:lvlJc w:val="left"/>
      <w:pPr>
        <w:ind w:left="5370" w:hanging="360"/>
      </w:pPr>
      <w:rPr>
        <w:rFonts w:ascii="Symbol" w:hAnsi="Symbol" w:hint="default"/>
      </w:rPr>
    </w:lvl>
    <w:lvl w:ilvl="7" w:tplc="7E04064A" w:tentative="1">
      <w:start w:val="1"/>
      <w:numFmt w:val="bullet"/>
      <w:lvlText w:val="o"/>
      <w:lvlJc w:val="left"/>
      <w:pPr>
        <w:ind w:left="6090" w:hanging="360"/>
      </w:pPr>
      <w:rPr>
        <w:rFonts w:ascii="Courier New" w:hAnsi="Courier New" w:cs="Courier New" w:hint="default"/>
      </w:rPr>
    </w:lvl>
    <w:lvl w:ilvl="8" w:tplc="7E227888" w:tentative="1">
      <w:start w:val="1"/>
      <w:numFmt w:val="bullet"/>
      <w:lvlText w:val=""/>
      <w:lvlJc w:val="left"/>
      <w:pPr>
        <w:ind w:left="6810" w:hanging="360"/>
      </w:pPr>
      <w:rPr>
        <w:rFonts w:ascii="Wingdings" w:hAnsi="Wingdings" w:hint="default"/>
      </w:rPr>
    </w:lvl>
  </w:abstractNum>
  <w:abstractNum w:abstractNumId="4" w15:restartNumberingAfterBreak="0">
    <w:nsid w:val="065F2099"/>
    <w:multiLevelType w:val="hybridMultilevel"/>
    <w:tmpl w:val="2FD2E0DE"/>
    <w:lvl w:ilvl="0" w:tplc="15B41DCE">
      <w:start w:val="1"/>
      <w:numFmt w:val="lowerLetter"/>
      <w:lvlText w:val="%1)"/>
      <w:lvlJc w:val="left"/>
      <w:pPr>
        <w:ind w:left="720" w:hanging="360"/>
      </w:pPr>
    </w:lvl>
    <w:lvl w:ilvl="1" w:tplc="E504788C">
      <w:start w:val="1"/>
      <w:numFmt w:val="lowerLetter"/>
      <w:lvlText w:val="%2."/>
      <w:lvlJc w:val="left"/>
      <w:pPr>
        <w:ind w:left="1440" w:hanging="360"/>
      </w:pPr>
    </w:lvl>
    <w:lvl w:ilvl="2" w:tplc="36E8B186">
      <w:start w:val="1"/>
      <w:numFmt w:val="upperLetter"/>
      <w:lvlText w:val="%3."/>
      <w:lvlJc w:val="left"/>
      <w:pPr>
        <w:ind w:left="2340" w:hanging="360"/>
      </w:pPr>
      <w:rPr>
        <w:rFonts w:hint="default"/>
      </w:rPr>
    </w:lvl>
    <w:lvl w:ilvl="3" w:tplc="0082F4C2">
      <w:start w:val="1"/>
      <w:numFmt w:val="decimal"/>
      <w:lvlText w:val="%4."/>
      <w:lvlJc w:val="left"/>
      <w:pPr>
        <w:ind w:left="2880" w:hanging="360"/>
      </w:pPr>
    </w:lvl>
    <w:lvl w:ilvl="4" w:tplc="432A364A" w:tentative="1">
      <w:start w:val="1"/>
      <w:numFmt w:val="lowerLetter"/>
      <w:lvlText w:val="%5."/>
      <w:lvlJc w:val="left"/>
      <w:pPr>
        <w:ind w:left="3600" w:hanging="360"/>
      </w:pPr>
    </w:lvl>
    <w:lvl w:ilvl="5" w:tplc="3F642E2A" w:tentative="1">
      <w:start w:val="1"/>
      <w:numFmt w:val="lowerRoman"/>
      <w:lvlText w:val="%6."/>
      <w:lvlJc w:val="right"/>
      <w:pPr>
        <w:ind w:left="4320" w:hanging="180"/>
      </w:pPr>
    </w:lvl>
    <w:lvl w:ilvl="6" w:tplc="4CB06282" w:tentative="1">
      <w:start w:val="1"/>
      <w:numFmt w:val="decimal"/>
      <w:lvlText w:val="%7."/>
      <w:lvlJc w:val="left"/>
      <w:pPr>
        <w:ind w:left="5040" w:hanging="360"/>
      </w:pPr>
    </w:lvl>
    <w:lvl w:ilvl="7" w:tplc="A5DECBBA" w:tentative="1">
      <w:start w:val="1"/>
      <w:numFmt w:val="lowerLetter"/>
      <w:lvlText w:val="%8."/>
      <w:lvlJc w:val="left"/>
      <w:pPr>
        <w:ind w:left="5760" w:hanging="360"/>
      </w:pPr>
    </w:lvl>
    <w:lvl w:ilvl="8" w:tplc="36060C66" w:tentative="1">
      <w:start w:val="1"/>
      <w:numFmt w:val="lowerRoman"/>
      <w:lvlText w:val="%9."/>
      <w:lvlJc w:val="right"/>
      <w:pPr>
        <w:ind w:left="6480" w:hanging="180"/>
      </w:pPr>
    </w:lvl>
  </w:abstractNum>
  <w:abstractNum w:abstractNumId="5" w15:restartNumberingAfterBreak="0">
    <w:nsid w:val="0F0973EF"/>
    <w:multiLevelType w:val="hybridMultilevel"/>
    <w:tmpl w:val="C43E1464"/>
    <w:lvl w:ilvl="0" w:tplc="F896298E">
      <w:start w:val="1"/>
      <w:numFmt w:val="bullet"/>
      <w:lvlText w:val=""/>
      <w:lvlJc w:val="left"/>
      <w:pPr>
        <w:ind w:left="1170" w:hanging="360"/>
      </w:pPr>
      <w:rPr>
        <w:rFonts w:ascii="Symbol" w:hAnsi="Symbol" w:hint="default"/>
      </w:rPr>
    </w:lvl>
    <w:lvl w:ilvl="1" w:tplc="B106D480" w:tentative="1">
      <w:start w:val="1"/>
      <w:numFmt w:val="bullet"/>
      <w:lvlText w:val="o"/>
      <w:lvlJc w:val="left"/>
      <w:pPr>
        <w:ind w:left="2160" w:hanging="360"/>
      </w:pPr>
      <w:rPr>
        <w:rFonts w:ascii="Courier New" w:hAnsi="Courier New" w:cs="Courier New" w:hint="default"/>
      </w:rPr>
    </w:lvl>
    <w:lvl w:ilvl="2" w:tplc="E6DAFC4C" w:tentative="1">
      <w:start w:val="1"/>
      <w:numFmt w:val="bullet"/>
      <w:lvlText w:val=""/>
      <w:lvlJc w:val="left"/>
      <w:pPr>
        <w:ind w:left="2880" w:hanging="360"/>
      </w:pPr>
      <w:rPr>
        <w:rFonts w:ascii="Wingdings" w:hAnsi="Wingdings" w:hint="default"/>
      </w:rPr>
    </w:lvl>
    <w:lvl w:ilvl="3" w:tplc="7A9A00E8" w:tentative="1">
      <w:start w:val="1"/>
      <w:numFmt w:val="bullet"/>
      <w:lvlText w:val=""/>
      <w:lvlJc w:val="left"/>
      <w:pPr>
        <w:ind w:left="3600" w:hanging="360"/>
      </w:pPr>
      <w:rPr>
        <w:rFonts w:ascii="Symbol" w:hAnsi="Symbol" w:hint="default"/>
      </w:rPr>
    </w:lvl>
    <w:lvl w:ilvl="4" w:tplc="08201FBE" w:tentative="1">
      <w:start w:val="1"/>
      <w:numFmt w:val="bullet"/>
      <w:lvlText w:val="o"/>
      <w:lvlJc w:val="left"/>
      <w:pPr>
        <w:ind w:left="4320" w:hanging="360"/>
      </w:pPr>
      <w:rPr>
        <w:rFonts w:ascii="Courier New" w:hAnsi="Courier New" w:cs="Courier New" w:hint="default"/>
      </w:rPr>
    </w:lvl>
    <w:lvl w:ilvl="5" w:tplc="3E9A28B6" w:tentative="1">
      <w:start w:val="1"/>
      <w:numFmt w:val="bullet"/>
      <w:lvlText w:val=""/>
      <w:lvlJc w:val="left"/>
      <w:pPr>
        <w:ind w:left="5040" w:hanging="360"/>
      </w:pPr>
      <w:rPr>
        <w:rFonts w:ascii="Wingdings" w:hAnsi="Wingdings" w:hint="default"/>
      </w:rPr>
    </w:lvl>
    <w:lvl w:ilvl="6" w:tplc="1FAEC270" w:tentative="1">
      <w:start w:val="1"/>
      <w:numFmt w:val="bullet"/>
      <w:lvlText w:val=""/>
      <w:lvlJc w:val="left"/>
      <w:pPr>
        <w:ind w:left="5760" w:hanging="360"/>
      </w:pPr>
      <w:rPr>
        <w:rFonts w:ascii="Symbol" w:hAnsi="Symbol" w:hint="default"/>
      </w:rPr>
    </w:lvl>
    <w:lvl w:ilvl="7" w:tplc="B3FC70B2" w:tentative="1">
      <w:start w:val="1"/>
      <w:numFmt w:val="bullet"/>
      <w:lvlText w:val="o"/>
      <w:lvlJc w:val="left"/>
      <w:pPr>
        <w:ind w:left="6480" w:hanging="360"/>
      </w:pPr>
      <w:rPr>
        <w:rFonts w:ascii="Courier New" w:hAnsi="Courier New" w:cs="Courier New" w:hint="default"/>
      </w:rPr>
    </w:lvl>
    <w:lvl w:ilvl="8" w:tplc="F0CA3D14" w:tentative="1">
      <w:start w:val="1"/>
      <w:numFmt w:val="bullet"/>
      <w:lvlText w:val=""/>
      <w:lvlJc w:val="left"/>
      <w:pPr>
        <w:ind w:left="7200" w:hanging="360"/>
      </w:pPr>
      <w:rPr>
        <w:rFonts w:ascii="Wingdings" w:hAnsi="Wingdings" w:hint="default"/>
      </w:rPr>
    </w:lvl>
  </w:abstractNum>
  <w:abstractNum w:abstractNumId="6" w15:restartNumberingAfterBreak="0">
    <w:nsid w:val="120E5B29"/>
    <w:multiLevelType w:val="hybridMultilevel"/>
    <w:tmpl w:val="C0B0DB74"/>
    <w:lvl w:ilvl="0" w:tplc="382A0B34">
      <w:start w:val="1"/>
      <w:numFmt w:val="upperLetter"/>
      <w:lvlText w:val="%1."/>
      <w:lvlJc w:val="left"/>
      <w:pPr>
        <w:ind w:left="1080" w:hanging="360"/>
      </w:pPr>
      <w:rPr>
        <w:rFonts w:ascii="Helvetica" w:eastAsia="Times New Roman" w:hAnsi="Helvetica" w:cs="Helvetica"/>
      </w:rPr>
    </w:lvl>
    <w:lvl w:ilvl="1" w:tplc="3D0EC5FA" w:tentative="1">
      <w:start w:val="1"/>
      <w:numFmt w:val="lowerLetter"/>
      <w:lvlText w:val="%2."/>
      <w:lvlJc w:val="left"/>
      <w:pPr>
        <w:ind w:left="1800" w:hanging="360"/>
      </w:pPr>
    </w:lvl>
    <w:lvl w:ilvl="2" w:tplc="9C8C332C" w:tentative="1">
      <w:start w:val="1"/>
      <w:numFmt w:val="lowerRoman"/>
      <w:lvlText w:val="%3."/>
      <w:lvlJc w:val="right"/>
      <w:pPr>
        <w:ind w:left="2520" w:hanging="180"/>
      </w:pPr>
    </w:lvl>
    <w:lvl w:ilvl="3" w:tplc="9B86D6C4" w:tentative="1">
      <w:start w:val="1"/>
      <w:numFmt w:val="decimal"/>
      <w:lvlText w:val="%4."/>
      <w:lvlJc w:val="left"/>
      <w:pPr>
        <w:ind w:left="3240" w:hanging="360"/>
      </w:pPr>
    </w:lvl>
    <w:lvl w:ilvl="4" w:tplc="99AA8120" w:tentative="1">
      <w:start w:val="1"/>
      <w:numFmt w:val="lowerLetter"/>
      <w:lvlText w:val="%5."/>
      <w:lvlJc w:val="left"/>
      <w:pPr>
        <w:ind w:left="3960" w:hanging="360"/>
      </w:pPr>
    </w:lvl>
    <w:lvl w:ilvl="5" w:tplc="271EEC00" w:tentative="1">
      <w:start w:val="1"/>
      <w:numFmt w:val="lowerRoman"/>
      <w:lvlText w:val="%6."/>
      <w:lvlJc w:val="right"/>
      <w:pPr>
        <w:ind w:left="4680" w:hanging="180"/>
      </w:pPr>
    </w:lvl>
    <w:lvl w:ilvl="6" w:tplc="5D227D32" w:tentative="1">
      <w:start w:val="1"/>
      <w:numFmt w:val="decimal"/>
      <w:lvlText w:val="%7."/>
      <w:lvlJc w:val="left"/>
      <w:pPr>
        <w:ind w:left="5400" w:hanging="360"/>
      </w:pPr>
    </w:lvl>
    <w:lvl w:ilvl="7" w:tplc="6ED448A6" w:tentative="1">
      <w:start w:val="1"/>
      <w:numFmt w:val="lowerLetter"/>
      <w:lvlText w:val="%8."/>
      <w:lvlJc w:val="left"/>
      <w:pPr>
        <w:ind w:left="6120" w:hanging="360"/>
      </w:pPr>
    </w:lvl>
    <w:lvl w:ilvl="8" w:tplc="81BC7C84" w:tentative="1">
      <w:start w:val="1"/>
      <w:numFmt w:val="lowerRoman"/>
      <w:lvlText w:val="%9."/>
      <w:lvlJc w:val="right"/>
      <w:pPr>
        <w:ind w:left="6840" w:hanging="180"/>
      </w:pPr>
    </w:lvl>
  </w:abstractNum>
  <w:abstractNum w:abstractNumId="7" w15:restartNumberingAfterBreak="0">
    <w:nsid w:val="1B361866"/>
    <w:multiLevelType w:val="hybridMultilevel"/>
    <w:tmpl w:val="7C8C772C"/>
    <w:lvl w:ilvl="0" w:tplc="DEA4FC0C">
      <w:start w:val="1"/>
      <w:numFmt w:val="lowerLetter"/>
      <w:lvlText w:val="%1)"/>
      <w:lvlJc w:val="left"/>
      <w:pPr>
        <w:ind w:left="2160" w:hanging="360"/>
      </w:pPr>
    </w:lvl>
    <w:lvl w:ilvl="1" w:tplc="0D862DBE" w:tentative="1">
      <w:start w:val="1"/>
      <w:numFmt w:val="lowerLetter"/>
      <w:lvlText w:val="%2."/>
      <w:lvlJc w:val="left"/>
      <w:pPr>
        <w:ind w:left="2880" w:hanging="360"/>
      </w:pPr>
    </w:lvl>
    <w:lvl w:ilvl="2" w:tplc="218C5206" w:tentative="1">
      <w:start w:val="1"/>
      <w:numFmt w:val="lowerRoman"/>
      <w:lvlText w:val="%3."/>
      <w:lvlJc w:val="right"/>
      <w:pPr>
        <w:ind w:left="3600" w:hanging="180"/>
      </w:pPr>
    </w:lvl>
    <w:lvl w:ilvl="3" w:tplc="22B84DD2" w:tentative="1">
      <w:start w:val="1"/>
      <w:numFmt w:val="decimal"/>
      <w:lvlText w:val="%4."/>
      <w:lvlJc w:val="left"/>
      <w:pPr>
        <w:ind w:left="4320" w:hanging="360"/>
      </w:pPr>
    </w:lvl>
    <w:lvl w:ilvl="4" w:tplc="CBB6C408" w:tentative="1">
      <w:start w:val="1"/>
      <w:numFmt w:val="lowerLetter"/>
      <w:lvlText w:val="%5."/>
      <w:lvlJc w:val="left"/>
      <w:pPr>
        <w:ind w:left="5040" w:hanging="360"/>
      </w:pPr>
    </w:lvl>
    <w:lvl w:ilvl="5" w:tplc="FD80D89E" w:tentative="1">
      <w:start w:val="1"/>
      <w:numFmt w:val="lowerRoman"/>
      <w:lvlText w:val="%6."/>
      <w:lvlJc w:val="right"/>
      <w:pPr>
        <w:ind w:left="5760" w:hanging="180"/>
      </w:pPr>
    </w:lvl>
    <w:lvl w:ilvl="6" w:tplc="C27A79C2" w:tentative="1">
      <w:start w:val="1"/>
      <w:numFmt w:val="decimal"/>
      <w:lvlText w:val="%7."/>
      <w:lvlJc w:val="left"/>
      <w:pPr>
        <w:ind w:left="6480" w:hanging="360"/>
      </w:pPr>
    </w:lvl>
    <w:lvl w:ilvl="7" w:tplc="6C542BCE" w:tentative="1">
      <w:start w:val="1"/>
      <w:numFmt w:val="lowerLetter"/>
      <w:lvlText w:val="%8."/>
      <w:lvlJc w:val="left"/>
      <w:pPr>
        <w:ind w:left="7200" w:hanging="360"/>
      </w:pPr>
    </w:lvl>
    <w:lvl w:ilvl="8" w:tplc="F4645EFA" w:tentative="1">
      <w:start w:val="1"/>
      <w:numFmt w:val="lowerRoman"/>
      <w:lvlText w:val="%9."/>
      <w:lvlJc w:val="right"/>
      <w:pPr>
        <w:ind w:left="7920" w:hanging="180"/>
      </w:pPr>
    </w:lvl>
  </w:abstractNum>
  <w:abstractNum w:abstractNumId="8" w15:restartNumberingAfterBreak="0">
    <w:nsid w:val="1B4D026B"/>
    <w:multiLevelType w:val="multilevel"/>
    <w:tmpl w:val="DACC4992"/>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AC3554"/>
    <w:multiLevelType w:val="hybridMultilevel"/>
    <w:tmpl w:val="13063EDC"/>
    <w:lvl w:ilvl="0" w:tplc="D4CE8224">
      <w:start w:val="1"/>
      <w:numFmt w:val="bullet"/>
      <w:lvlText w:val=""/>
      <w:lvlJc w:val="left"/>
      <w:pPr>
        <w:ind w:left="1080" w:hanging="360"/>
      </w:pPr>
      <w:rPr>
        <w:rFonts w:ascii="Wingdings" w:hAnsi="Wingdings" w:hint="default"/>
      </w:rPr>
    </w:lvl>
    <w:lvl w:ilvl="1" w:tplc="118C97A4" w:tentative="1">
      <w:start w:val="1"/>
      <w:numFmt w:val="bullet"/>
      <w:lvlText w:val="o"/>
      <w:lvlJc w:val="left"/>
      <w:pPr>
        <w:ind w:left="1800" w:hanging="360"/>
      </w:pPr>
      <w:rPr>
        <w:rFonts w:ascii="Courier New" w:hAnsi="Courier New" w:cs="Courier New" w:hint="default"/>
      </w:rPr>
    </w:lvl>
    <w:lvl w:ilvl="2" w:tplc="EB98CEF0" w:tentative="1">
      <w:start w:val="1"/>
      <w:numFmt w:val="bullet"/>
      <w:lvlText w:val=""/>
      <w:lvlJc w:val="left"/>
      <w:pPr>
        <w:ind w:left="2520" w:hanging="360"/>
      </w:pPr>
      <w:rPr>
        <w:rFonts w:ascii="Wingdings" w:hAnsi="Wingdings" w:hint="default"/>
      </w:rPr>
    </w:lvl>
    <w:lvl w:ilvl="3" w:tplc="6704642A" w:tentative="1">
      <w:start w:val="1"/>
      <w:numFmt w:val="bullet"/>
      <w:lvlText w:val=""/>
      <w:lvlJc w:val="left"/>
      <w:pPr>
        <w:ind w:left="3240" w:hanging="360"/>
      </w:pPr>
      <w:rPr>
        <w:rFonts w:ascii="Symbol" w:hAnsi="Symbol" w:hint="default"/>
      </w:rPr>
    </w:lvl>
    <w:lvl w:ilvl="4" w:tplc="297CD23C" w:tentative="1">
      <w:start w:val="1"/>
      <w:numFmt w:val="bullet"/>
      <w:lvlText w:val="o"/>
      <w:lvlJc w:val="left"/>
      <w:pPr>
        <w:ind w:left="3960" w:hanging="360"/>
      </w:pPr>
      <w:rPr>
        <w:rFonts w:ascii="Courier New" w:hAnsi="Courier New" w:cs="Courier New" w:hint="default"/>
      </w:rPr>
    </w:lvl>
    <w:lvl w:ilvl="5" w:tplc="BD747DE4" w:tentative="1">
      <w:start w:val="1"/>
      <w:numFmt w:val="bullet"/>
      <w:lvlText w:val=""/>
      <w:lvlJc w:val="left"/>
      <w:pPr>
        <w:ind w:left="4680" w:hanging="360"/>
      </w:pPr>
      <w:rPr>
        <w:rFonts w:ascii="Wingdings" w:hAnsi="Wingdings" w:hint="default"/>
      </w:rPr>
    </w:lvl>
    <w:lvl w:ilvl="6" w:tplc="F252EA94" w:tentative="1">
      <w:start w:val="1"/>
      <w:numFmt w:val="bullet"/>
      <w:lvlText w:val=""/>
      <w:lvlJc w:val="left"/>
      <w:pPr>
        <w:ind w:left="5400" w:hanging="360"/>
      </w:pPr>
      <w:rPr>
        <w:rFonts w:ascii="Symbol" w:hAnsi="Symbol" w:hint="default"/>
      </w:rPr>
    </w:lvl>
    <w:lvl w:ilvl="7" w:tplc="CB4A7478" w:tentative="1">
      <w:start w:val="1"/>
      <w:numFmt w:val="bullet"/>
      <w:lvlText w:val="o"/>
      <w:lvlJc w:val="left"/>
      <w:pPr>
        <w:ind w:left="6120" w:hanging="360"/>
      </w:pPr>
      <w:rPr>
        <w:rFonts w:ascii="Courier New" w:hAnsi="Courier New" w:cs="Courier New" w:hint="default"/>
      </w:rPr>
    </w:lvl>
    <w:lvl w:ilvl="8" w:tplc="9A16A31E" w:tentative="1">
      <w:start w:val="1"/>
      <w:numFmt w:val="bullet"/>
      <w:lvlText w:val=""/>
      <w:lvlJc w:val="left"/>
      <w:pPr>
        <w:ind w:left="6840" w:hanging="360"/>
      </w:pPr>
      <w:rPr>
        <w:rFonts w:ascii="Wingdings" w:hAnsi="Wingdings" w:hint="default"/>
      </w:rPr>
    </w:lvl>
  </w:abstractNum>
  <w:abstractNum w:abstractNumId="10" w15:restartNumberingAfterBreak="0">
    <w:nsid w:val="23E37A8D"/>
    <w:multiLevelType w:val="hybridMultilevel"/>
    <w:tmpl w:val="15720A84"/>
    <w:lvl w:ilvl="0" w:tplc="F2AC4A6A">
      <w:start w:val="1"/>
      <w:numFmt w:val="bullet"/>
      <w:lvlText w:val=""/>
      <w:lvlJc w:val="left"/>
      <w:pPr>
        <w:ind w:left="720" w:hanging="360"/>
      </w:pPr>
      <w:rPr>
        <w:rFonts w:ascii="Symbol" w:hAnsi="Symbol" w:hint="default"/>
      </w:rPr>
    </w:lvl>
    <w:lvl w:ilvl="1" w:tplc="4ACE46CA" w:tentative="1">
      <w:start w:val="1"/>
      <w:numFmt w:val="bullet"/>
      <w:lvlText w:val="o"/>
      <w:lvlJc w:val="left"/>
      <w:pPr>
        <w:ind w:left="1440" w:hanging="360"/>
      </w:pPr>
      <w:rPr>
        <w:rFonts w:ascii="Courier New" w:hAnsi="Courier New" w:cs="Courier New" w:hint="default"/>
      </w:rPr>
    </w:lvl>
    <w:lvl w:ilvl="2" w:tplc="3440E3D0" w:tentative="1">
      <w:start w:val="1"/>
      <w:numFmt w:val="bullet"/>
      <w:lvlText w:val=""/>
      <w:lvlJc w:val="left"/>
      <w:pPr>
        <w:ind w:left="2160" w:hanging="360"/>
      </w:pPr>
      <w:rPr>
        <w:rFonts w:ascii="Wingdings" w:hAnsi="Wingdings" w:hint="default"/>
      </w:rPr>
    </w:lvl>
    <w:lvl w:ilvl="3" w:tplc="21BC9084" w:tentative="1">
      <w:start w:val="1"/>
      <w:numFmt w:val="bullet"/>
      <w:lvlText w:val=""/>
      <w:lvlJc w:val="left"/>
      <w:pPr>
        <w:ind w:left="2880" w:hanging="360"/>
      </w:pPr>
      <w:rPr>
        <w:rFonts w:ascii="Symbol" w:hAnsi="Symbol" w:hint="default"/>
      </w:rPr>
    </w:lvl>
    <w:lvl w:ilvl="4" w:tplc="AFC83B1C" w:tentative="1">
      <w:start w:val="1"/>
      <w:numFmt w:val="bullet"/>
      <w:lvlText w:val="o"/>
      <w:lvlJc w:val="left"/>
      <w:pPr>
        <w:ind w:left="3600" w:hanging="360"/>
      </w:pPr>
      <w:rPr>
        <w:rFonts w:ascii="Courier New" w:hAnsi="Courier New" w:cs="Courier New" w:hint="default"/>
      </w:rPr>
    </w:lvl>
    <w:lvl w:ilvl="5" w:tplc="002252F0" w:tentative="1">
      <w:start w:val="1"/>
      <w:numFmt w:val="bullet"/>
      <w:lvlText w:val=""/>
      <w:lvlJc w:val="left"/>
      <w:pPr>
        <w:ind w:left="4320" w:hanging="360"/>
      </w:pPr>
      <w:rPr>
        <w:rFonts w:ascii="Wingdings" w:hAnsi="Wingdings" w:hint="default"/>
      </w:rPr>
    </w:lvl>
    <w:lvl w:ilvl="6" w:tplc="1864F5B2" w:tentative="1">
      <w:start w:val="1"/>
      <w:numFmt w:val="bullet"/>
      <w:lvlText w:val=""/>
      <w:lvlJc w:val="left"/>
      <w:pPr>
        <w:ind w:left="5040" w:hanging="360"/>
      </w:pPr>
      <w:rPr>
        <w:rFonts w:ascii="Symbol" w:hAnsi="Symbol" w:hint="default"/>
      </w:rPr>
    </w:lvl>
    <w:lvl w:ilvl="7" w:tplc="30220BE8" w:tentative="1">
      <w:start w:val="1"/>
      <w:numFmt w:val="bullet"/>
      <w:lvlText w:val="o"/>
      <w:lvlJc w:val="left"/>
      <w:pPr>
        <w:ind w:left="5760" w:hanging="360"/>
      </w:pPr>
      <w:rPr>
        <w:rFonts w:ascii="Courier New" w:hAnsi="Courier New" w:cs="Courier New" w:hint="default"/>
      </w:rPr>
    </w:lvl>
    <w:lvl w:ilvl="8" w:tplc="3DCC423E" w:tentative="1">
      <w:start w:val="1"/>
      <w:numFmt w:val="bullet"/>
      <w:lvlText w:val=""/>
      <w:lvlJc w:val="left"/>
      <w:pPr>
        <w:ind w:left="6480" w:hanging="360"/>
      </w:pPr>
      <w:rPr>
        <w:rFonts w:ascii="Wingdings" w:hAnsi="Wingdings" w:hint="default"/>
      </w:rPr>
    </w:lvl>
  </w:abstractNum>
  <w:abstractNum w:abstractNumId="11" w15:restartNumberingAfterBreak="0">
    <w:nsid w:val="25F020CE"/>
    <w:multiLevelType w:val="hybridMultilevel"/>
    <w:tmpl w:val="5B76437C"/>
    <w:lvl w:ilvl="0" w:tplc="D9F8A08C">
      <w:start w:val="1"/>
      <w:numFmt w:val="bullet"/>
      <w:lvlText w:val=""/>
      <w:lvlJc w:val="left"/>
      <w:pPr>
        <w:ind w:left="788" w:hanging="360"/>
      </w:pPr>
      <w:rPr>
        <w:rFonts w:ascii="Wingdings" w:hAnsi="Wingdings" w:hint="default"/>
      </w:rPr>
    </w:lvl>
    <w:lvl w:ilvl="1" w:tplc="B2EA5B2E" w:tentative="1">
      <w:start w:val="1"/>
      <w:numFmt w:val="bullet"/>
      <w:lvlText w:val="o"/>
      <w:lvlJc w:val="left"/>
      <w:pPr>
        <w:ind w:left="1508" w:hanging="360"/>
      </w:pPr>
      <w:rPr>
        <w:rFonts w:ascii="Courier New" w:hAnsi="Courier New" w:cs="Courier New" w:hint="default"/>
      </w:rPr>
    </w:lvl>
    <w:lvl w:ilvl="2" w:tplc="5F5011E8" w:tentative="1">
      <w:start w:val="1"/>
      <w:numFmt w:val="bullet"/>
      <w:lvlText w:val=""/>
      <w:lvlJc w:val="left"/>
      <w:pPr>
        <w:ind w:left="2228" w:hanging="360"/>
      </w:pPr>
      <w:rPr>
        <w:rFonts w:ascii="Wingdings" w:hAnsi="Wingdings" w:hint="default"/>
      </w:rPr>
    </w:lvl>
    <w:lvl w:ilvl="3" w:tplc="5BCAACB0" w:tentative="1">
      <w:start w:val="1"/>
      <w:numFmt w:val="bullet"/>
      <w:lvlText w:val=""/>
      <w:lvlJc w:val="left"/>
      <w:pPr>
        <w:ind w:left="2948" w:hanging="360"/>
      </w:pPr>
      <w:rPr>
        <w:rFonts w:ascii="Symbol" w:hAnsi="Symbol" w:hint="default"/>
      </w:rPr>
    </w:lvl>
    <w:lvl w:ilvl="4" w:tplc="7AE4FD76" w:tentative="1">
      <w:start w:val="1"/>
      <w:numFmt w:val="bullet"/>
      <w:lvlText w:val="o"/>
      <w:lvlJc w:val="left"/>
      <w:pPr>
        <w:ind w:left="3668" w:hanging="360"/>
      </w:pPr>
      <w:rPr>
        <w:rFonts w:ascii="Courier New" w:hAnsi="Courier New" w:cs="Courier New" w:hint="default"/>
      </w:rPr>
    </w:lvl>
    <w:lvl w:ilvl="5" w:tplc="48F2D9B6" w:tentative="1">
      <w:start w:val="1"/>
      <w:numFmt w:val="bullet"/>
      <w:lvlText w:val=""/>
      <w:lvlJc w:val="left"/>
      <w:pPr>
        <w:ind w:left="4388" w:hanging="360"/>
      </w:pPr>
      <w:rPr>
        <w:rFonts w:ascii="Wingdings" w:hAnsi="Wingdings" w:hint="default"/>
      </w:rPr>
    </w:lvl>
    <w:lvl w:ilvl="6" w:tplc="C1D461B0" w:tentative="1">
      <w:start w:val="1"/>
      <w:numFmt w:val="bullet"/>
      <w:lvlText w:val=""/>
      <w:lvlJc w:val="left"/>
      <w:pPr>
        <w:ind w:left="5108" w:hanging="360"/>
      </w:pPr>
      <w:rPr>
        <w:rFonts w:ascii="Symbol" w:hAnsi="Symbol" w:hint="default"/>
      </w:rPr>
    </w:lvl>
    <w:lvl w:ilvl="7" w:tplc="0010E11C" w:tentative="1">
      <w:start w:val="1"/>
      <w:numFmt w:val="bullet"/>
      <w:lvlText w:val="o"/>
      <w:lvlJc w:val="left"/>
      <w:pPr>
        <w:ind w:left="5828" w:hanging="360"/>
      </w:pPr>
      <w:rPr>
        <w:rFonts w:ascii="Courier New" w:hAnsi="Courier New" w:cs="Courier New" w:hint="default"/>
      </w:rPr>
    </w:lvl>
    <w:lvl w:ilvl="8" w:tplc="AD121B34" w:tentative="1">
      <w:start w:val="1"/>
      <w:numFmt w:val="bullet"/>
      <w:lvlText w:val=""/>
      <w:lvlJc w:val="left"/>
      <w:pPr>
        <w:ind w:left="6548" w:hanging="360"/>
      </w:pPr>
      <w:rPr>
        <w:rFonts w:ascii="Wingdings" w:hAnsi="Wingdings" w:hint="default"/>
      </w:rPr>
    </w:lvl>
  </w:abstractNum>
  <w:abstractNum w:abstractNumId="12" w15:restartNumberingAfterBreak="0">
    <w:nsid w:val="26C754C7"/>
    <w:multiLevelType w:val="hybridMultilevel"/>
    <w:tmpl w:val="98BE59EE"/>
    <w:lvl w:ilvl="0" w:tplc="1EAAD206">
      <w:start w:val="1"/>
      <w:numFmt w:val="lowerLetter"/>
      <w:lvlText w:val="%1."/>
      <w:lvlJc w:val="left"/>
      <w:pPr>
        <w:ind w:left="1080" w:hanging="360"/>
      </w:pPr>
      <w:rPr>
        <w:rFonts w:hint="default"/>
      </w:rPr>
    </w:lvl>
    <w:lvl w:ilvl="1" w:tplc="E52AFE94">
      <w:start w:val="1"/>
      <w:numFmt w:val="lowerLetter"/>
      <w:lvlText w:val="%2."/>
      <w:lvlJc w:val="left"/>
      <w:pPr>
        <w:ind w:left="1800" w:hanging="360"/>
      </w:pPr>
    </w:lvl>
    <w:lvl w:ilvl="2" w:tplc="0A6647FA">
      <w:start w:val="1"/>
      <w:numFmt w:val="upperLetter"/>
      <w:lvlText w:val="%3."/>
      <w:lvlJc w:val="left"/>
      <w:pPr>
        <w:ind w:left="2700" w:hanging="360"/>
      </w:pPr>
      <w:rPr>
        <w:rFonts w:hint="default"/>
      </w:rPr>
    </w:lvl>
    <w:lvl w:ilvl="3" w:tplc="9222A930" w:tentative="1">
      <w:start w:val="1"/>
      <w:numFmt w:val="decimal"/>
      <w:lvlText w:val="%4."/>
      <w:lvlJc w:val="left"/>
      <w:pPr>
        <w:ind w:left="3240" w:hanging="360"/>
      </w:pPr>
    </w:lvl>
    <w:lvl w:ilvl="4" w:tplc="292A80B6" w:tentative="1">
      <w:start w:val="1"/>
      <w:numFmt w:val="lowerLetter"/>
      <w:lvlText w:val="%5."/>
      <w:lvlJc w:val="left"/>
      <w:pPr>
        <w:ind w:left="3960" w:hanging="360"/>
      </w:pPr>
    </w:lvl>
    <w:lvl w:ilvl="5" w:tplc="6EDED0C2" w:tentative="1">
      <w:start w:val="1"/>
      <w:numFmt w:val="lowerRoman"/>
      <w:lvlText w:val="%6."/>
      <w:lvlJc w:val="right"/>
      <w:pPr>
        <w:ind w:left="4680" w:hanging="180"/>
      </w:pPr>
    </w:lvl>
    <w:lvl w:ilvl="6" w:tplc="2CB8FBAE" w:tentative="1">
      <w:start w:val="1"/>
      <w:numFmt w:val="decimal"/>
      <w:lvlText w:val="%7."/>
      <w:lvlJc w:val="left"/>
      <w:pPr>
        <w:ind w:left="5400" w:hanging="360"/>
      </w:pPr>
    </w:lvl>
    <w:lvl w:ilvl="7" w:tplc="0166124E">
      <w:start w:val="1"/>
      <w:numFmt w:val="lowerLetter"/>
      <w:lvlText w:val="%8."/>
      <w:lvlJc w:val="left"/>
      <w:pPr>
        <w:ind w:left="6120" w:hanging="360"/>
      </w:pPr>
    </w:lvl>
    <w:lvl w:ilvl="8" w:tplc="954C0088" w:tentative="1">
      <w:start w:val="1"/>
      <w:numFmt w:val="lowerRoman"/>
      <w:lvlText w:val="%9."/>
      <w:lvlJc w:val="right"/>
      <w:pPr>
        <w:ind w:left="6840" w:hanging="180"/>
      </w:pPr>
    </w:lvl>
  </w:abstractNum>
  <w:abstractNum w:abstractNumId="13" w15:restartNumberingAfterBreak="0">
    <w:nsid w:val="27855922"/>
    <w:multiLevelType w:val="hybridMultilevel"/>
    <w:tmpl w:val="55BEEF90"/>
    <w:lvl w:ilvl="0" w:tplc="56CEA48C">
      <w:start w:val="1"/>
      <w:numFmt w:val="lowerLetter"/>
      <w:lvlText w:val="%1."/>
      <w:lvlJc w:val="left"/>
      <w:pPr>
        <w:ind w:left="720" w:hanging="360"/>
      </w:pPr>
    </w:lvl>
    <w:lvl w:ilvl="1" w:tplc="FFD2B47A">
      <w:start w:val="1"/>
      <w:numFmt w:val="lowerLetter"/>
      <w:lvlText w:val="%2."/>
      <w:lvlJc w:val="left"/>
      <w:pPr>
        <w:ind w:left="1440" w:hanging="360"/>
      </w:pPr>
    </w:lvl>
    <w:lvl w:ilvl="2" w:tplc="3796CA2E" w:tentative="1">
      <w:start w:val="1"/>
      <w:numFmt w:val="lowerRoman"/>
      <w:lvlText w:val="%3."/>
      <w:lvlJc w:val="right"/>
      <w:pPr>
        <w:ind w:left="2160" w:hanging="180"/>
      </w:pPr>
    </w:lvl>
    <w:lvl w:ilvl="3" w:tplc="BE00AF26" w:tentative="1">
      <w:start w:val="1"/>
      <w:numFmt w:val="decimal"/>
      <w:lvlText w:val="%4."/>
      <w:lvlJc w:val="left"/>
      <w:pPr>
        <w:ind w:left="2880" w:hanging="360"/>
      </w:pPr>
    </w:lvl>
    <w:lvl w:ilvl="4" w:tplc="CCFA1FF6" w:tentative="1">
      <w:start w:val="1"/>
      <w:numFmt w:val="lowerLetter"/>
      <w:lvlText w:val="%5."/>
      <w:lvlJc w:val="left"/>
      <w:pPr>
        <w:ind w:left="3600" w:hanging="360"/>
      </w:pPr>
    </w:lvl>
    <w:lvl w:ilvl="5" w:tplc="82800C92" w:tentative="1">
      <w:start w:val="1"/>
      <w:numFmt w:val="lowerRoman"/>
      <w:lvlText w:val="%6."/>
      <w:lvlJc w:val="right"/>
      <w:pPr>
        <w:ind w:left="4320" w:hanging="180"/>
      </w:pPr>
    </w:lvl>
    <w:lvl w:ilvl="6" w:tplc="A742218C" w:tentative="1">
      <w:start w:val="1"/>
      <w:numFmt w:val="decimal"/>
      <w:lvlText w:val="%7."/>
      <w:lvlJc w:val="left"/>
      <w:pPr>
        <w:ind w:left="5040" w:hanging="360"/>
      </w:pPr>
    </w:lvl>
    <w:lvl w:ilvl="7" w:tplc="4E06A312" w:tentative="1">
      <w:start w:val="1"/>
      <w:numFmt w:val="lowerLetter"/>
      <w:lvlText w:val="%8."/>
      <w:lvlJc w:val="left"/>
      <w:pPr>
        <w:ind w:left="5760" w:hanging="360"/>
      </w:pPr>
    </w:lvl>
    <w:lvl w:ilvl="8" w:tplc="5B844A70" w:tentative="1">
      <w:start w:val="1"/>
      <w:numFmt w:val="lowerRoman"/>
      <w:lvlText w:val="%9."/>
      <w:lvlJc w:val="right"/>
      <w:pPr>
        <w:ind w:left="6480" w:hanging="180"/>
      </w:pPr>
    </w:lvl>
  </w:abstractNum>
  <w:abstractNum w:abstractNumId="14" w15:restartNumberingAfterBreak="0">
    <w:nsid w:val="29044A8B"/>
    <w:multiLevelType w:val="hybridMultilevel"/>
    <w:tmpl w:val="A628E3B4"/>
    <w:lvl w:ilvl="0" w:tplc="D8CA677E">
      <w:start w:val="1"/>
      <w:numFmt w:val="upperLetter"/>
      <w:lvlText w:val="%1."/>
      <w:lvlJc w:val="left"/>
      <w:pPr>
        <w:ind w:left="720" w:hanging="360"/>
      </w:pPr>
    </w:lvl>
    <w:lvl w:ilvl="1" w:tplc="A97EEB56" w:tentative="1">
      <w:start w:val="1"/>
      <w:numFmt w:val="lowerLetter"/>
      <w:lvlText w:val="%2."/>
      <w:lvlJc w:val="left"/>
      <w:pPr>
        <w:ind w:left="1440" w:hanging="360"/>
      </w:pPr>
    </w:lvl>
    <w:lvl w:ilvl="2" w:tplc="C7989D42" w:tentative="1">
      <w:start w:val="1"/>
      <w:numFmt w:val="lowerRoman"/>
      <w:lvlText w:val="%3."/>
      <w:lvlJc w:val="right"/>
      <w:pPr>
        <w:ind w:left="2160" w:hanging="180"/>
      </w:pPr>
    </w:lvl>
    <w:lvl w:ilvl="3" w:tplc="92C4DEEA" w:tentative="1">
      <w:start w:val="1"/>
      <w:numFmt w:val="decimal"/>
      <w:lvlText w:val="%4."/>
      <w:lvlJc w:val="left"/>
      <w:pPr>
        <w:ind w:left="2880" w:hanging="360"/>
      </w:pPr>
    </w:lvl>
    <w:lvl w:ilvl="4" w:tplc="71A8C2C4" w:tentative="1">
      <w:start w:val="1"/>
      <w:numFmt w:val="lowerLetter"/>
      <w:lvlText w:val="%5."/>
      <w:lvlJc w:val="left"/>
      <w:pPr>
        <w:ind w:left="3600" w:hanging="360"/>
      </w:pPr>
    </w:lvl>
    <w:lvl w:ilvl="5" w:tplc="8D58E608" w:tentative="1">
      <w:start w:val="1"/>
      <w:numFmt w:val="lowerRoman"/>
      <w:lvlText w:val="%6."/>
      <w:lvlJc w:val="right"/>
      <w:pPr>
        <w:ind w:left="4320" w:hanging="180"/>
      </w:pPr>
    </w:lvl>
    <w:lvl w:ilvl="6" w:tplc="4FEC9ED6" w:tentative="1">
      <w:start w:val="1"/>
      <w:numFmt w:val="decimal"/>
      <w:lvlText w:val="%7."/>
      <w:lvlJc w:val="left"/>
      <w:pPr>
        <w:ind w:left="5040" w:hanging="360"/>
      </w:pPr>
    </w:lvl>
    <w:lvl w:ilvl="7" w:tplc="1D803988" w:tentative="1">
      <w:start w:val="1"/>
      <w:numFmt w:val="lowerLetter"/>
      <w:lvlText w:val="%8."/>
      <w:lvlJc w:val="left"/>
      <w:pPr>
        <w:ind w:left="5760" w:hanging="360"/>
      </w:pPr>
    </w:lvl>
    <w:lvl w:ilvl="8" w:tplc="A14097AE" w:tentative="1">
      <w:start w:val="1"/>
      <w:numFmt w:val="lowerRoman"/>
      <w:lvlText w:val="%9."/>
      <w:lvlJc w:val="right"/>
      <w:pPr>
        <w:ind w:left="6480" w:hanging="180"/>
      </w:pPr>
    </w:lvl>
  </w:abstractNum>
  <w:abstractNum w:abstractNumId="15" w15:restartNumberingAfterBreak="0">
    <w:nsid w:val="2AB351D8"/>
    <w:multiLevelType w:val="hybridMultilevel"/>
    <w:tmpl w:val="2EC0E492"/>
    <w:lvl w:ilvl="0" w:tplc="D09C7CFA">
      <w:start w:val="1"/>
      <w:numFmt w:val="bullet"/>
      <w:lvlText w:val=""/>
      <w:lvlJc w:val="left"/>
      <w:pPr>
        <w:ind w:left="720" w:hanging="360"/>
      </w:pPr>
      <w:rPr>
        <w:rFonts w:ascii="Wingdings" w:hAnsi="Wingdings" w:hint="default"/>
      </w:rPr>
    </w:lvl>
    <w:lvl w:ilvl="1" w:tplc="F90E4D56" w:tentative="1">
      <w:start w:val="1"/>
      <w:numFmt w:val="bullet"/>
      <w:lvlText w:val="o"/>
      <w:lvlJc w:val="left"/>
      <w:pPr>
        <w:ind w:left="1440" w:hanging="360"/>
      </w:pPr>
      <w:rPr>
        <w:rFonts w:ascii="Courier New" w:hAnsi="Courier New" w:cs="Courier New" w:hint="default"/>
      </w:rPr>
    </w:lvl>
    <w:lvl w:ilvl="2" w:tplc="4896026A" w:tentative="1">
      <w:start w:val="1"/>
      <w:numFmt w:val="bullet"/>
      <w:lvlText w:val=""/>
      <w:lvlJc w:val="left"/>
      <w:pPr>
        <w:ind w:left="2160" w:hanging="360"/>
      </w:pPr>
      <w:rPr>
        <w:rFonts w:ascii="Wingdings" w:hAnsi="Wingdings" w:hint="default"/>
      </w:rPr>
    </w:lvl>
    <w:lvl w:ilvl="3" w:tplc="FF9A5E06" w:tentative="1">
      <w:start w:val="1"/>
      <w:numFmt w:val="bullet"/>
      <w:lvlText w:val=""/>
      <w:lvlJc w:val="left"/>
      <w:pPr>
        <w:ind w:left="2880" w:hanging="360"/>
      </w:pPr>
      <w:rPr>
        <w:rFonts w:ascii="Symbol" w:hAnsi="Symbol" w:hint="default"/>
      </w:rPr>
    </w:lvl>
    <w:lvl w:ilvl="4" w:tplc="A71A44DE" w:tentative="1">
      <w:start w:val="1"/>
      <w:numFmt w:val="bullet"/>
      <w:lvlText w:val="o"/>
      <w:lvlJc w:val="left"/>
      <w:pPr>
        <w:ind w:left="3600" w:hanging="360"/>
      </w:pPr>
      <w:rPr>
        <w:rFonts w:ascii="Courier New" w:hAnsi="Courier New" w:cs="Courier New" w:hint="default"/>
      </w:rPr>
    </w:lvl>
    <w:lvl w:ilvl="5" w:tplc="59125DAC" w:tentative="1">
      <w:start w:val="1"/>
      <w:numFmt w:val="bullet"/>
      <w:lvlText w:val=""/>
      <w:lvlJc w:val="left"/>
      <w:pPr>
        <w:ind w:left="4320" w:hanging="360"/>
      </w:pPr>
      <w:rPr>
        <w:rFonts w:ascii="Wingdings" w:hAnsi="Wingdings" w:hint="default"/>
      </w:rPr>
    </w:lvl>
    <w:lvl w:ilvl="6" w:tplc="F96AD9A4" w:tentative="1">
      <w:start w:val="1"/>
      <w:numFmt w:val="bullet"/>
      <w:lvlText w:val=""/>
      <w:lvlJc w:val="left"/>
      <w:pPr>
        <w:ind w:left="5040" w:hanging="360"/>
      </w:pPr>
      <w:rPr>
        <w:rFonts w:ascii="Symbol" w:hAnsi="Symbol" w:hint="default"/>
      </w:rPr>
    </w:lvl>
    <w:lvl w:ilvl="7" w:tplc="E3AE3728" w:tentative="1">
      <w:start w:val="1"/>
      <w:numFmt w:val="bullet"/>
      <w:lvlText w:val="o"/>
      <w:lvlJc w:val="left"/>
      <w:pPr>
        <w:ind w:left="5760" w:hanging="360"/>
      </w:pPr>
      <w:rPr>
        <w:rFonts w:ascii="Courier New" w:hAnsi="Courier New" w:cs="Courier New" w:hint="default"/>
      </w:rPr>
    </w:lvl>
    <w:lvl w:ilvl="8" w:tplc="7870C778" w:tentative="1">
      <w:start w:val="1"/>
      <w:numFmt w:val="bullet"/>
      <w:lvlText w:val=""/>
      <w:lvlJc w:val="left"/>
      <w:pPr>
        <w:ind w:left="6480" w:hanging="360"/>
      </w:pPr>
      <w:rPr>
        <w:rFonts w:ascii="Wingdings" w:hAnsi="Wingdings" w:hint="default"/>
      </w:rPr>
    </w:lvl>
  </w:abstractNum>
  <w:abstractNum w:abstractNumId="16" w15:restartNumberingAfterBreak="0">
    <w:nsid w:val="2CEC1B77"/>
    <w:multiLevelType w:val="hybridMultilevel"/>
    <w:tmpl w:val="D8BAD436"/>
    <w:lvl w:ilvl="0" w:tplc="62BE8570">
      <w:start w:val="1"/>
      <w:numFmt w:val="upperLetter"/>
      <w:lvlText w:val="%1."/>
      <w:lvlJc w:val="left"/>
      <w:pPr>
        <w:ind w:left="720" w:hanging="360"/>
      </w:pPr>
      <w:rPr>
        <w:rFonts w:hint="default"/>
        <w:b w:val="0"/>
        <w:bCs w:val="0"/>
      </w:rPr>
    </w:lvl>
    <w:lvl w:ilvl="1" w:tplc="A5DC6198" w:tentative="1">
      <w:start w:val="1"/>
      <w:numFmt w:val="lowerLetter"/>
      <w:lvlText w:val="%2."/>
      <w:lvlJc w:val="left"/>
      <w:pPr>
        <w:ind w:left="1440" w:hanging="360"/>
      </w:pPr>
    </w:lvl>
    <w:lvl w:ilvl="2" w:tplc="799A6DB4" w:tentative="1">
      <w:start w:val="1"/>
      <w:numFmt w:val="lowerRoman"/>
      <w:lvlText w:val="%3."/>
      <w:lvlJc w:val="right"/>
      <w:pPr>
        <w:ind w:left="2160" w:hanging="180"/>
      </w:pPr>
    </w:lvl>
    <w:lvl w:ilvl="3" w:tplc="0220BF5A" w:tentative="1">
      <w:start w:val="1"/>
      <w:numFmt w:val="decimal"/>
      <w:lvlText w:val="%4."/>
      <w:lvlJc w:val="left"/>
      <w:pPr>
        <w:ind w:left="2880" w:hanging="360"/>
      </w:pPr>
    </w:lvl>
    <w:lvl w:ilvl="4" w:tplc="7E6C536A" w:tentative="1">
      <w:start w:val="1"/>
      <w:numFmt w:val="lowerLetter"/>
      <w:lvlText w:val="%5."/>
      <w:lvlJc w:val="left"/>
      <w:pPr>
        <w:ind w:left="3600" w:hanging="360"/>
      </w:pPr>
    </w:lvl>
    <w:lvl w:ilvl="5" w:tplc="642EC9A6" w:tentative="1">
      <w:start w:val="1"/>
      <w:numFmt w:val="lowerRoman"/>
      <w:lvlText w:val="%6."/>
      <w:lvlJc w:val="right"/>
      <w:pPr>
        <w:ind w:left="4320" w:hanging="180"/>
      </w:pPr>
    </w:lvl>
    <w:lvl w:ilvl="6" w:tplc="931AE42C" w:tentative="1">
      <w:start w:val="1"/>
      <w:numFmt w:val="decimal"/>
      <w:lvlText w:val="%7."/>
      <w:lvlJc w:val="left"/>
      <w:pPr>
        <w:ind w:left="5040" w:hanging="360"/>
      </w:pPr>
    </w:lvl>
    <w:lvl w:ilvl="7" w:tplc="1A569492" w:tentative="1">
      <w:start w:val="1"/>
      <w:numFmt w:val="lowerLetter"/>
      <w:lvlText w:val="%8."/>
      <w:lvlJc w:val="left"/>
      <w:pPr>
        <w:ind w:left="5760" w:hanging="360"/>
      </w:pPr>
    </w:lvl>
    <w:lvl w:ilvl="8" w:tplc="157817C2" w:tentative="1">
      <w:start w:val="1"/>
      <w:numFmt w:val="lowerRoman"/>
      <w:lvlText w:val="%9."/>
      <w:lvlJc w:val="right"/>
      <w:pPr>
        <w:ind w:left="6480" w:hanging="180"/>
      </w:pPr>
    </w:lvl>
  </w:abstractNum>
  <w:abstractNum w:abstractNumId="17" w15:restartNumberingAfterBreak="0">
    <w:nsid w:val="2EAD57DF"/>
    <w:multiLevelType w:val="hybridMultilevel"/>
    <w:tmpl w:val="112064B4"/>
    <w:lvl w:ilvl="0" w:tplc="E5A81F1A">
      <w:start w:val="1"/>
      <w:numFmt w:val="upperLetter"/>
      <w:lvlText w:val="%1."/>
      <w:lvlJc w:val="left"/>
      <w:pPr>
        <w:ind w:left="720" w:hanging="360"/>
      </w:pPr>
      <w:rPr>
        <w:rFonts w:hint="default"/>
      </w:rPr>
    </w:lvl>
    <w:lvl w:ilvl="1" w:tplc="7D2A30EA">
      <w:start w:val="1"/>
      <w:numFmt w:val="lowerLetter"/>
      <w:lvlText w:val="%2."/>
      <w:lvlJc w:val="left"/>
      <w:pPr>
        <w:ind w:left="1440" w:hanging="360"/>
      </w:pPr>
    </w:lvl>
    <w:lvl w:ilvl="2" w:tplc="D1F433E0" w:tentative="1">
      <w:start w:val="1"/>
      <w:numFmt w:val="lowerRoman"/>
      <w:lvlText w:val="%3."/>
      <w:lvlJc w:val="right"/>
      <w:pPr>
        <w:ind w:left="2160" w:hanging="180"/>
      </w:pPr>
    </w:lvl>
    <w:lvl w:ilvl="3" w:tplc="71CE5356" w:tentative="1">
      <w:start w:val="1"/>
      <w:numFmt w:val="decimal"/>
      <w:lvlText w:val="%4."/>
      <w:lvlJc w:val="left"/>
      <w:pPr>
        <w:ind w:left="2880" w:hanging="360"/>
      </w:pPr>
    </w:lvl>
    <w:lvl w:ilvl="4" w:tplc="6A98BE26" w:tentative="1">
      <w:start w:val="1"/>
      <w:numFmt w:val="lowerLetter"/>
      <w:lvlText w:val="%5."/>
      <w:lvlJc w:val="left"/>
      <w:pPr>
        <w:ind w:left="3600" w:hanging="360"/>
      </w:pPr>
    </w:lvl>
    <w:lvl w:ilvl="5" w:tplc="28BCFA84" w:tentative="1">
      <w:start w:val="1"/>
      <w:numFmt w:val="lowerRoman"/>
      <w:lvlText w:val="%6."/>
      <w:lvlJc w:val="right"/>
      <w:pPr>
        <w:ind w:left="4320" w:hanging="180"/>
      </w:pPr>
    </w:lvl>
    <w:lvl w:ilvl="6" w:tplc="1D32524C" w:tentative="1">
      <w:start w:val="1"/>
      <w:numFmt w:val="decimal"/>
      <w:lvlText w:val="%7."/>
      <w:lvlJc w:val="left"/>
      <w:pPr>
        <w:ind w:left="5040" w:hanging="360"/>
      </w:pPr>
    </w:lvl>
    <w:lvl w:ilvl="7" w:tplc="A9B06726" w:tentative="1">
      <w:start w:val="1"/>
      <w:numFmt w:val="lowerLetter"/>
      <w:lvlText w:val="%8."/>
      <w:lvlJc w:val="left"/>
      <w:pPr>
        <w:ind w:left="5760" w:hanging="360"/>
      </w:pPr>
    </w:lvl>
    <w:lvl w:ilvl="8" w:tplc="917CE228" w:tentative="1">
      <w:start w:val="1"/>
      <w:numFmt w:val="lowerRoman"/>
      <w:lvlText w:val="%9."/>
      <w:lvlJc w:val="right"/>
      <w:pPr>
        <w:ind w:left="6480" w:hanging="180"/>
      </w:pPr>
    </w:lvl>
  </w:abstractNum>
  <w:abstractNum w:abstractNumId="18" w15:restartNumberingAfterBreak="0">
    <w:nsid w:val="2F5512E5"/>
    <w:multiLevelType w:val="hybridMultilevel"/>
    <w:tmpl w:val="5BBCD42E"/>
    <w:lvl w:ilvl="0" w:tplc="D8C0D04E">
      <w:start w:val="1"/>
      <w:numFmt w:val="bullet"/>
      <w:lvlText w:val=""/>
      <w:lvlJc w:val="left"/>
      <w:pPr>
        <w:ind w:left="720" w:hanging="360"/>
      </w:pPr>
      <w:rPr>
        <w:rFonts w:ascii="Wingdings" w:hAnsi="Wingdings" w:hint="default"/>
      </w:rPr>
    </w:lvl>
    <w:lvl w:ilvl="1" w:tplc="D6AE7BE0" w:tentative="1">
      <w:start w:val="1"/>
      <w:numFmt w:val="bullet"/>
      <w:lvlText w:val="o"/>
      <w:lvlJc w:val="left"/>
      <w:pPr>
        <w:ind w:left="1440" w:hanging="360"/>
      </w:pPr>
      <w:rPr>
        <w:rFonts w:ascii="Courier New" w:hAnsi="Courier New" w:cs="Courier New" w:hint="default"/>
      </w:rPr>
    </w:lvl>
    <w:lvl w:ilvl="2" w:tplc="E60AD3D8" w:tentative="1">
      <w:start w:val="1"/>
      <w:numFmt w:val="bullet"/>
      <w:lvlText w:val=""/>
      <w:lvlJc w:val="left"/>
      <w:pPr>
        <w:ind w:left="2160" w:hanging="360"/>
      </w:pPr>
      <w:rPr>
        <w:rFonts w:ascii="Wingdings" w:hAnsi="Wingdings" w:hint="default"/>
      </w:rPr>
    </w:lvl>
    <w:lvl w:ilvl="3" w:tplc="BAC0E770" w:tentative="1">
      <w:start w:val="1"/>
      <w:numFmt w:val="bullet"/>
      <w:lvlText w:val=""/>
      <w:lvlJc w:val="left"/>
      <w:pPr>
        <w:ind w:left="2880" w:hanging="360"/>
      </w:pPr>
      <w:rPr>
        <w:rFonts w:ascii="Symbol" w:hAnsi="Symbol" w:hint="default"/>
      </w:rPr>
    </w:lvl>
    <w:lvl w:ilvl="4" w:tplc="3FB2DE14" w:tentative="1">
      <w:start w:val="1"/>
      <w:numFmt w:val="bullet"/>
      <w:lvlText w:val="o"/>
      <w:lvlJc w:val="left"/>
      <w:pPr>
        <w:ind w:left="3600" w:hanging="360"/>
      </w:pPr>
      <w:rPr>
        <w:rFonts w:ascii="Courier New" w:hAnsi="Courier New" w:cs="Courier New" w:hint="default"/>
      </w:rPr>
    </w:lvl>
    <w:lvl w:ilvl="5" w:tplc="63481E3A" w:tentative="1">
      <w:start w:val="1"/>
      <w:numFmt w:val="bullet"/>
      <w:lvlText w:val=""/>
      <w:lvlJc w:val="left"/>
      <w:pPr>
        <w:ind w:left="4320" w:hanging="360"/>
      </w:pPr>
      <w:rPr>
        <w:rFonts w:ascii="Wingdings" w:hAnsi="Wingdings" w:hint="default"/>
      </w:rPr>
    </w:lvl>
    <w:lvl w:ilvl="6" w:tplc="F146B65E" w:tentative="1">
      <w:start w:val="1"/>
      <w:numFmt w:val="bullet"/>
      <w:lvlText w:val=""/>
      <w:lvlJc w:val="left"/>
      <w:pPr>
        <w:ind w:left="5040" w:hanging="360"/>
      </w:pPr>
      <w:rPr>
        <w:rFonts w:ascii="Symbol" w:hAnsi="Symbol" w:hint="default"/>
      </w:rPr>
    </w:lvl>
    <w:lvl w:ilvl="7" w:tplc="A4C21E86" w:tentative="1">
      <w:start w:val="1"/>
      <w:numFmt w:val="bullet"/>
      <w:lvlText w:val="o"/>
      <w:lvlJc w:val="left"/>
      <w:pPr>
        <w:ind w:left="5760" w:hanging="360"/>
      </w:pPr>
      <w:rPr>
        <w:rFonts w:ascii="Courier New" w:hAnsi="Courier New" w:cs="Courier New" w:hint="default"/>
      </w:rPr>
    </w:lvl>
    <w:lvl w:ilvl="8" w:tplc="4F804B06" w:tentative="1">
      <w:start w:val="1"/>
      <w:numFmt w:val="bullet"/>
      <w:lvlText w:val=""/>
      <w:lvlJc w:val="left"/>
      <w:pPr>
        <w:ind w:left="6480" w:hanging="360"/>
      </w:pPr>
      <w:rPr>
        <w:rFonts w:ascii="Wingdings" w:hAnsi="Wingdings" w:hint="default"/>
      </w:rPr>
    </w:lvl>
  </w:abstractNum>
  <w:abstractNum w:abstractNumId="19" w15:restartNumberingAfterBreak="0">
    <w:nsid w:val="31170C23"/>
    <w:multiLevelType w:val="hybridMultilevel"/>
    <w:tmpl w:val="931C0510"/>
    <w:lvl w:ilvl="0" w:tplc="90CA2020">
      <w:start w:val="1"/>
      <w:numFmt w:val="bullet"/>
      <w:lvlText w:val=""/>
      <w:lvlJc w:val="left"/>
      <w:pPr>
        <w:ind w:left="2160" w:hanging="360"/>
      </w:pPr>
      <w:rPr>
        <w:rFonts w:ascii="Wingdings" w:hAnsi="Wingdings" w:hint="default"/>
      </w:rPr>
    </w:lvl>
    <w:lvl w:ilvl="1" w:tplc="C19880F0" w:tentative="1">
      <w:start w:val="1"/>
      <w:numFmt w:val="bullet"/>
      <w:lvlText w:val="o"/>
      <w:lvlJc w:val="left"/>
      <w:pPr>
        <w:ind w:left="2880" w:hanging="360"/>
      </w:pPr>
      <w:rPr>
        <w:rFonts w:ascii="Courier New" w:hAnsi="Courier New" w:cs="Courier New" w:hint="default"/>
      </w:rPr>
    </w:lvl>
    <w:lvl w:ilvl="2" w:tplc="F7A89A22" w:tentative="1">
      <w:start w:val="1"/>
      <w:numFmt w:val="bullet"/>
      <w:lvlText w:val=""/>
      <w:lvlJc w:val="left"/>
      <w:pPr>
        <w:ind w:left="3600" w:hanging="360"/>
      </w:pPr>
      <w:rPr>
        <w:rFonts w:ascii="Wingdings" w:hAnsi="Wingdings" w:hint="default"/>
      </w:rPr>
    </w:lvl>
    <w:lvl w:ilvl="3" w:tplc="7FAAFE72" w:tentative="1">
      <w:start w:val="1"/>
      <w:numFmt w:val="bullet"/>
      <w:lvlText w:val=""/>
      <w:lvlJc w:val="left"/>
      <w:pPr>
        <w:ind w:left="4320" w:hanging="360"/>
      </w:pPr>
      <w:rPr>
        <w:rFonts w:ascii="Symbol" w:hAnsi="Symbol" w:hint="default"/>
      </w:rPr>
    </w:lvl>
    <w:lvl w:ilvl="4" w:tplc="E6389BDC" w:tentative="1">
      <w:start w:val="1"/>
      <w:numFmt w:val="bullet"/>
      <w:lvlText w:val="o"/>
      <w:lvlJc w:val="left"/>
      <w:pPr>
        <w:ind w:left="5040" w:hanging="360"/>
      </w:pPr>
      <w:rPr>
        <w:rFonts w:ascii="Courier New" w:hAnsi="Courier New" w:cs="Courier New" w:hint="default"/>
      </w:rPr>
    </w:lvl>
    <w:lvl w:ilvl="5" w:tplc="CBB2121E" w:tentative="1">
      <w:start w:val="1"/>
      <w:numFmt w:val="bullet"/>
      <w:lvlText w:val=""/>
      <w:lvlJc w:val="left"/>
      <w:pPr>
        <w:ind w:left="5760" w:hanging="360"/>
      </w:pPr>
      <w:rPr>
        <w:rFonts w:ascii="Wingdings" w:hAnsi="Wingdings" w:hint="default"/>
      </w:rPr>
    </w:lvl>
    <w:lvl w:ilvl="6" w:tplc="6A2801B0" w:tentative="1">
      <w:start w:val="1"/>
      <w:numFmt w:val="bullet"/>
      <w:lvlText w:val=""/>
      <w:lvlJc w:val="left"/>
      <w:pPr>
        <w:ind w:left="6480" w:hanging="360"/>
      </w:pPr>
      <w:rPr>
        <w:rFonts w:ascii="Symbol" w:hAnsi="Symbol" w:hint="default"/>
      </w:rPr>
    </w:lvl>
    <w:lvl w:ilvl="7" w:tplc="1B6A1CBE" w:tentative="1">
      <w:start w:val="1"/>
      <w:numFmt w:val="bullet"/>
      <w:lvlText w:val="o"/>
      <w:lvlJc w:val="left"/>
      <w:pPr>
        <w:ind w:left="7200" w:hanging="360"/>
      </w:pPr>
      <w:rPr>
        <w:rFonts w:ascii="Courier New" w:hAnsi="Courier New" w:cs="Courier New" w:hint="default"/>
      </w:rPr>
    </w:lvl>
    <w:lvl w:ilvl="8" w:tplc="EC4A6166" w:tentative="1">
      <w:start w:val="1"/>
      <w:numFmt w:val="bullet"/>
      <w:lvlText w:val=""/>
      <w:lvlJc w:val="left"/>
      <w:pPr>
        <w:ind w:left="7920" w:hanging="360"/>
      </w:pPr>
      <w:rPr>
        <w:rFonts w:ascii="Wingdings" w:hAnsi="Wingdings" w:hint="default"/>
      </w:rPr>
    </w:lvl>
  </w:abstractNum>
  <w:abstractNum w:abstractNumId="20" w15:restartNumberingAfterBreak="0">
    <w:nsid w:val="314016A3"/>
    <w:multiLevelType w:val="hybridMultilevel"/>
    <w:tmpl w:val="3BC2E406"/>
    <w:lvl w:ilvl="0" w:tplc="92FAFF3A">
      <w:start w:val="1"/>
      <w:numFmt w:val="lowerLetter"/>
      <w:lvlText w:val="%1."/>
      <w:lvlJc w:val="left"/>
      <w:pPr>
        <w:ind w:left="1800" w:hanging="360"/>
      </w:pPr>
    </w:lvl>
    <w:lvl w:ilvl="1" w:tplc="099E77D6" w:tentative="1">
      <w:start w:val="1"/>
      <w:numFmt w:val="lowerLetter"/>
      <w:lvlText w:val="%2."/>
      <w:lvlJc w:val="left"/>
      <w:pPr>
        <w:ind w:left="1440" w:hanging="360"/>
      </w:pPr>
    </w:lvl>
    <w:lvl w:ilvl="2" w:tplc="DC5AF478" w:tentative="1">
      <w:start w:val="1"/>
      <w:numFmt w:val="lowerRoman"/>
      <w:lvlText w:val="%3."/>
      <w:lvlJc w:val="right"/>
      <w:pPr>
        <w:ind w:left="2160" w:hanging="180"/>
      </w:pPr>
    </w:lvl>
    <w:lvl w:ilvl="3" w:tplc="4F140498" w:tentative="1">
      <w:start w:val="1"/>
      <w:numFmt w:val="decimal"/>
      <w:lvlText w:val="%4."/>
      <w:lvlJc w:val="left"/>
      <w:pPr>
        <w:ind w:left="2880" w:hanging="360"/>
      </w:pPr>
    </w:lvl>
    <w:lvl w:ilvl="4" w:tplc="92FE7D32" w:tentative="1">
      <w:start w:val="1"/>
      <w:numFmt w:val="lowerLetter"/>
      <w:lvlText w:val="%5."/>
      <w:lvlJc w:val="left"/>
      <w:pPr>
        <w:ind w:left="3600" w:hanging="360"/>
      </w:pPr>
    </w:lvl>
    <w:lvl w:ilvl="5" w:tplc="655CDA64" w:tentative="1">
      <w:start w:val="1"/>
      <w:numFmt w:val="lowerRoman"/>
      <w:lvlText w:val="%6."/>
      <w:lvlJc w:val="right"/>
      <w:pPr>
        <w:ind w:left="4320" w:hanging="180"/>
      </w:pPr>
    </w:lvl>
    <w:lvl w:ilvl="6" w:tplc="AC4083E8" w:tentative="1">
      <w:start w:val="1"/>
      <w:numFmt w:val="decimal"/>
      <w:lvlText w:val="%7."/>
      <w:lvlJc w:val="left"/>
      <w:pPr>
        <w:ind w:left="5040" w:hanging="360"/>
      </w:pPr>
    </w:lvl>
    <w:lvl w:ilvl="7" w:tplc="C8B08D58" w:tentative="1">
      <w:start w:val="1"/>
      <w:numFmt w:val="lowerLetter"/>
      <w:lvlText w:val="%8."/>
      <w:lvlJc w:val="left"/>
      <w:pPr>
        <w:ind w:left="5760" w:hanging="360"/>
      </w:pPr>
    </w:lvl>
    <w:lvl w:ilvl="8" w:tplc="F5FA3A42" w:tentative="1">
      <w:start w:val="1"/>
      <w:numFmt w:val="lowerRoman"/>
      <w:lvlText w:val="%9."/>
      <w:lvlJc w:val="right"/>
      <w:pPr>
        <w:ind w:left="6480" w:hanging="180"/>
      </w:pPr>
    </w:lvl>
  </w:abstractNum>
  <w:abstractNum w:abstractNumId="21" w15:restartNumberingAfterBreak="0">
    <w:nsid w:val="342E7ABC"/>
    <w:multiLevelType w:val="hybridMultilevel"/>
    <w:tmpl w:val="B22611CE"/>
    <w:lvl w:ilvl="0" w:tplc="BD448F90">
      <w:start w:val="1"/>
      <w:numFmt w:val="bullet"/>
      <w:lvlText w:val=""/>
      <w:lvlJc w:val="left"/>
      <w:pPr>
        <w:ind w:left="720" w:hanging="360"/>
      </w:pPr>
      <w:rPr>
        <w:rFonts w:ascii="Symbol" w:hAnsi="Symbol" w:hint="default"/>
      </w:rPr>
    </w:lvl>
    <w:lvl w:ilvl="1" w:tplc="1CD0AB9C" w:tentative="1">
      <w:start w:val="1"/>
      <w:numFmt w:val="bullet"/>
      <w:lvlText w:val="o"/>
      <w:lvlJc w:val="left"/>
      <w:pPr>
        <w:ind w:left="1440" w:hanging="360"/>
      </w:pPr>
      <w:rPr>
        <w:rFonts w:ascii="Courier New" w:hAnsi="Courier New" w:cs="Courier New" w:hint="default"/>
      </w:rPr>
    </w:lvl>
    <w:lvl w:ilvl="2" w:tplc="071E866A" w:tentative="1">
      <w:start w:val="1"/>
      <w:numFmt w:val="bullet"/>
      <w:lvlText w:val=""/>
      <w:lvlJc w:val="left"/>
      <w:pPr>
        <w:ind w:left="2160" w:hanging="360"/>
      </w:pPr>
      <w:rPr>
        <w:rFonts w:ascii="Wingdings" w:hAnsi="Wingdings" w:hint="default"/>
      </w:rPr>
    </w:lvl>
    <w:lvl w:ilvl="3" w:tplc="10B07382" w:tentative="1">
      <w:start w:val="1"/>
      <w:numFmt w:val="bullet"/>
      <w:lvlText w:val=""/>
      <w:lvlJc w:val="left"/>
      <w:pPr>
        <w:ind w:left="2880" w:hanging="360"/>
      </w:pPr>
      <w:rPr>
        <w:rFonts w:ascii="Symbol" w:hAnsi="Symbol" w:hint="default"/>
      </w:rPr>
    </w:lvl>
    <w:lvl w:ilvl="4" w:tplc="D2407ED8" w:tentative="1">
      <w:start w:val="1"/>
      <w:numFmt w:val="bullet"/>
      <w:lvlText w:val="o"/>
      <w:lvlJc w:val="left"/>
      <w:pPr>
        <w:ind w:left="3600" w:hanging="360"/>
      </w:pPr>
      <w:rPr>
        <w:rFonts w:ascii="Courier New" w:hAnsi="Courier New" w:cs="Courier New" w:hint="default"/>
      </w:rPr>
    </w:lvl>
    <w:lvl w:ilvl="5" w:tplc="86F4E63C" w:tentative="1">
      <w:start w:val="1"/>
      <w:numFmt w:val="bullet"/>
      <w:lvlText w:val=""/>
      <w:lvlJc w:val="left"/>
      <w:pPr>
        <w:ind w:left="4320" w:hanging="360"/>
      </w:pPr>
      <w:rPr>
        <w:rFonts w:ascii="Wingdings" w:hAnsi="Wingdings" w:hint="default"/>
      </w:rPr>
    </w:lvl>
    <w:lvl w:ilvl="6" w:tplc="09461340" w:tentative="1">
      <w:start w:val="1"/>
      <w:numFmt w:val="bullet"/>
      <w:lvlText w:val=""/>
      <w:lvlJc w:val="left"/>
      <w:pPr>
        <w:ind w:left="5040" w:hanging="360"/>
      </w:pPr>
      <w:rPr>
        <w:rFonts w:ascii="Symbol" w:hAnsi="Symbol" w:hint="default"/>
      </w:rPr>
    </w:lvl>
    <w:lvl w:ilvl="7" w:tplc="CCCEB02E" w:tentative="1">
      <w:start w:val="1"/>
      <w:numFmt w:val="bullet"/>
      <w:lvlText w:val="o"/>
      <w:lvlJc w:val="left"/>
      <w:pPr>
        <w:ind w:left="5760" w:hanging="360"/>
      </w:pPr>
      <w:rPr>
        <w:rFonts w:ascii="Courier New" w:hAnsi="Courier New" w:cs="Courier New" w:hint="default"/>
      </w:rPr>
    </w:lvl>
    <w:lvl w:ilvl="8" w:tplc="7EA873A2" w:tentative="1">
      <w:start w:val="1"/>
      <w:numFmt w:val="bullet"/>
      <w:lvlText w:val=""/>
      <w:lvlJc w:val="left"/>
      <w:pPr>
        <w:ind w:left="6480" w:hanging="360"/>
      </w:pPr>
      <w:rPr>
        <w:rFonts w:ascii="Wingdings" w:hAnsi="Wingdings" w:hint="default"/>
      </w:rPr>
    </w:lvl>
  </w:abstractNum>
  <w:abstractNum w:abstractNumId="22" w15:restartNumberingAfterBreak="0">
    <w:nsid w:val="35AF39AC"/>
    <w:multiLevelType w:val="singleLevel"/>
    <w:tmpl w:val="4B38FC20"/>
    <w:lvl w:ilvl="0">
      <w:start w:val="4"/>
      <w:numFmt w:val="decimal"/>
      <w:lvlText w:val="%1."/>
      <w:lvlJc w:val="left"/>
      <w:pPr>
        <w:tabs>
          <w:tab w:val="num" w:pos="720"/>
        </w:tabs>
        <w:ind w:left="720" w:hanging="720"/>
      </w:pPr>
      <w:rPr>
        <w:rFonts w:hint="default"/>
        <w:b/>
      </w:rPr>
    </w:lvl>
  </w:abstractNum>
  <w:abstractNum w:abstractNumId="23" w15:restartNumberingAfterBreak="0">
    <w:nsid w:val="36CD273A"/>
    <w:multiLevelType w:val="hybridMultilevel"/>
    <w:tmpl w:val="3740DA84"/>
    <w:lvl w:ilvl="0" w:tplc="3A5E74AC">
      <w:start w:val="1"/>
      <w:numFmt w:val="bullet"/>
      <w:lvlText w:val=""/>
      <w:lvlJc w:val="left"/>
      <w:pPr>
        <w:ind w:left="1440" w:hanging="360"/>
      </w:pPr>
      <w:rPr>
        <w:rFonts w:ascii="Symbol" w:hAnsi="Symbol" w:hint="default"/>
      </w:rPr>
    </w:lvl>
    <w:lvl w:ilvl="1" w:tplc="8264D09E" w:tentative="1">
      <w:start w:val="1"/>
      <w:numFmt w:val="bullet"/>
      <w:lvlText w:val="o"/>
      <w:lvlJc w:val="left"/>
      <w:pPr>
        <w:ind w:left="2160" w:hanging="360"/>
      </w:pPr>
      <w:rPr>
        <w:rFonts w:ascii="Courier New" w:hAnsi="Courier New" w:cs="Courier New" w:hint="default"/>
      </w:rPr>
    </w:lvl>
    <w:lvl w:ilvl="2" w:tplc="F9A4BFA8" w:tentative="1">
      <w:start w:val="1"/>
      <w:numFmt w:val="bullet"/>
      <w:lvlText w:val=""/>
      <w:lvlJc w:val="left"/>
      <w:pPr>
        <w:ind w:left="2880" w:hanging="360"/>
      </w:pPr>
      <w:rPr>
        <w:rFonts w:ascii="Wingdings" w:hAnsi="Wingdings" w:hint="default"/>
      </w:rPr>
    </w:lvl>
    <w:lvl w:ilvl="3" w:tplc="25C8ECD6" w:tentative="1">
      <w:start w:val="1"/>
      <w:numFmt w:val="bullet"/>
      <w:lvlText w:val=""/>
      <w:lvlJc w:val="left"/>
      <w:pPr>
        <w:ind w:left="3600" w:hanging="360"/>
      </w:pPr>
      <w:rPr>
        <w:rFonts w:ascii="Symbol" w:hAnsi="Symbol" w:hint="default"/>
      </w:rPr>
    </w:lvl>
    <w:lvl w:ilvl="4" w:tplc="51F4984E" w:tentative="1">
      <w:start w:val="1"/>
      <w:numFmt w:val="bullet"/>
      <w:lvlText w:val="o"/>
      <w:lvlJc w:val="left"/>
      <w:pPr>
        <w:ind w:left="4320" w:hanging="360"/>
      </w:pPr>
      <w:rPr>
        <w:rFonts w:ascii="Courier New" w:hAnsi="Courier New" w:cs="Courier New" w:hint="default"/>
      </w:rPr>
    </w:lvl>
    <w:lvl w:ilvl="5" w:tplc="72CEA1B4" w:tentative="1">
      <w:start w:val="1"/>
      <w:numFmt w:val="bullet"/>
      <w:lvlText w:val=""/>
      <w:lvlJc w:val="left"/>
      <w:pPr>
        <w:ind w:left="5040" w:hanging="360"/>
      </w:pPr>
      <w:rPr>
        <w:rFonts w:ascii="Wingdings" w:hAnsi="Wingdings" w:hint="default"/>
      </w:rPr>
    </w:lvl>
    <w:lvl w:ilvl="6" w:tplc="07325D6E" w:tentative="1">
      <w:start w:val="1"/>
      <w:numFmt w:val="bullet"/>
      <w:lvlText w:val=""/>
      <w:lvlJc w:val="left"/>
      <w:pPr>
        <w:ind w:left="5760" w:hanging="360"/>
      </w:pPr>
      <w:rPr>
        <w:rFonts w:ascii="Symbol" w:hAnsi="Symbol" w:hint="default"/>
      </w:rPr>
    </w:lvl>
    <w:lvl w:ilvl="7" w:tplc="DB3AF356" w:tentative="1">
      <w:start w:val="1"/>
      <w:numFmt w:val="bullet"/>
      <w:lvlText w:val="o"/>
      <w:lvlJc w:val="left"/>
      <w:pPr>
        <w:ind w:left="6480" w:hanging="360"/>
      </w:pPr>
      <w:rPr>
        <w:rFonts w:ascii="Courier New" w:hAnsi="Courier New" w:cs="Courier New" w:hint="default"/>
      </w:rPr>
    </w:lvl>
    <w:lvl w:ilvl="8" w:tplc="CB6C739C" w:tentative="1">
      <w:start w:val="1"/>
      <w:numFmt w:val="bullet"/>
      <w:lvlText w:val=""/>
      <w:lvlJc w:val="left"/>
      <w:pPr>
        <w:ind w:left="7200" w:hanging="360"/>
      </w:pPr>
      <w:rPr>
        <w:rFonts w:ascii="Wingdings" w:hAnsi="Wingdings" w:hint="default"/>
      </w:rPr>
    </w:lvl>
  </w:abstractNum>
  <w:abstractNum w:abstractNumId="24" w15:restartNumberingAfterBreak="0">
    <w:nsid w:val="48D262BF"/>
    <w:multiLevelType w:val="hybridMultilevel"/>
    <w:tmpl w:val="3354A9D6"/>
    <w:lvl w:ilvl="0" w:tplc="B58E9CD4">
      <w:start w:val="1"/>
      <w:numFmt w:val="upperLetter"/>
      <w:lvlText w:val="%1."/>
      <w:lvlJc w:val="left"/>
      <w:pPr>
        <w:ind w:left="720" w:hanging="360"/>
      </w:pPr>
      <w:rPr>
        <w:rFonts w:hint="default"/>
      </w:rPr>
    </w:lvl>
    <w:lvl w:ilvl="1" w:tplc="F732FAB6" w:tentative="1">
      <w:start w:val="1"/>
      <w:numFmt w:val="lowerLetter"/>
      <w:lvlText w:val="%2."/>
      <w:lvlJc w:val="left"/>
      <w:pPr>
        <w:ind w:left="1440" w:hanging="360"/>
      </w:pPr>
    </w:lvl>
    <w:lvl w:ilvl="2" w:tplc="DFE4B426" w:tentative="1">
      <w:start w:val="1"/>
      <w:numFmt w:val="lowerRoman"/>
      <w:lvlText w:val="%3."/>
      <w:lvlJc w:val="right"/>
      <w:pPr>
        <w:ind w:left="2160" w:hanging="180"/>
      </w:pPr>
    </w:lvl>
    <w:lvl w:ilvl="3" w:tplc="B74A48AE" w:tentative="1">
      <w:start w:val="1"/>
      <w:numFmt w:val="decimal"/>
      <w:lvlText w:val="%4."/>
      <w:lvlJc w:val="left"/>
      <w:pPr>
        <w:ind w:left="2880" w:hanging="360"/>
      </w:pPr>
    </w:lvl>
    <w:lvl w:ilvl="4" w:tplc="90EE66B4" w:tentative="1">
      <w:start w:val="1"/>
      <w:numFmt w:val="lowerLetter"/>
      <w:lvlText w:val="%5."/>
      <w:lvlJc w:val="left"/>
      <w:pPr>
        <w:ind w:left="3600" w:hanging="360"/>
      </w:pPr>
    </w:lvl>
    <w:lvl w:ilvl="5" w:tplc="671025FE" w:tentative="1">
      <w:start w:val="1"/>
      <w:numFmt w:val="lowerRoman"/>
      <w:lvlText w:val="%6."/>
      <w:lvlJc w:val="right"/>
      <w:pPr>
        <w:ind w:left="4320" w:hanging="180"/>
      </w:pPr>
    </w:lvl>
    <w:lvl w:ilvl="6" w:tplc="FBD84514" w:tentative="1">
      <w:start w:val="1"/>
      <w:numFmt w:val="decimal"/>
      <w:lvlText w:val="%7."/>
      <w:lvlJc w:val="left"/>
      <w:pPr>
        <w:ind w:left="5040" w:hanging="360"/>
      </w:pPr>
    </w:lvl>
    <w:lvl w:ilvl="7" w:tplc="85C66B94" w:tentative="1">
      <w:start w:val="1"/>
      <w:numFmt w:val="lowerLetter"/>
      <w:lvlText w:val="%8."/>
      <w:lvlJc w:val="left"/>
      <w:pPr>
        <w:ind w:left="5760" w:hanging="360"/>
      </w:pPr>
    </w:lvl>
    <w:lvl w:ilvl="8" w:tplc="75B63DA8" w:tentative="1">
      <w:start w:val="1"/>
      <w:numFmt w:val="lowerRoman"/>
      <w:lvlText w:val="%9."/>
      <w:lvlJc w:val="right"/>
      <w:pPr>
        <w:ind w:left="6480" w:hanging="180"/>
      </w:pPr>
    </w:lvl>
  </w:abstractNum>
  <w:abstractNum w:abstractNumId="25" w15:restartNumberingAfterBreak="0">
    <w:nsid w:val="4A6A0B20"/>
    <w:multiLevelType w:val="singleLevel"/>
    <w:tmpl w:val="DBFCDB0A"/>
    <w:lvl w:ilvl="0">
      <w:start w:val="3"/>
      <w:numFmt w:val="decimal"/>
      <w:lvlText w:val="%1."/>
      <w:lvlJc w:val="left"/>
      <w:pPr>
        <w:tabs>
          <w:tab w:val="num" w:pos="720"/>
        </w:tabs>
        <w:ind w:left="720" w:hanging="720"/>
      </w:pPr>
      <w:rPr>
        <w:rFonts w:hint="default"/>
        <w:b/>
      </w:rPr>
    </w:lvl>
  </w:abstractNum>
  <w:abstractNum w:abstractNumId="26" w15:restartNumberingAfterBreak="0">
    <w:nsid w:val="4ABC6329"/>
    <w:multiLevelType w:val="hybridMultilevel"/>
    <w:tmpl w:val="D5AA8796"/>
    <w:lvl w:ilvl="0" w:tplc="259E6588">
      <w:start w:val="1"/>
      <w:numFmt w:val="decimal"/>
      <w:lvlText w:val="%1."/>
      <w:lvlJc w:val="left"/>
      <w:pPr>
        <w:ind w:left="720" w:hanging="360"/>
      </w:pPr>
    </w:lvl>
    <w:lvl w:ilvl="1" w:tplc="B31A6922" w:tentative="1">
      <w:start w:val="1"/>
      <w:numFmt w:val="lowerLetter"/>
      <w:lvlText w:val="%2."/>
      <w:lvlJc w:val="left"/>
      <w:pPr>
        <w:ind w:left="1440" w:hanging="360"/>
      </w:pPr>
    </w:lvl>
    <w:lvl w:ilvl="2" w:tplc="C39A9944" w:tentative="1">
      <w:start w:val="1"/>
      <w:numFmt w:val="lowerRoman"/>
      <w:lvlText w:val="%3."/>
      <w:lvlJc w:val="right"/>
      <w:pPr>
        <w:ind w:left="2160" w:hanging="180"/>
      </w:pPr>
    </w:lvl>
    <w:lvl w:ilvl="3" w:tplc="55C01DF2" w:tentative="1">
      <w:start w:val="1"/>
      <w:numFmt w:val="decimal"/>
      <w:lvlText w:val="%4."/>
      <w:lvlJc w:val="left"/>
      <w:pPr>
        <w:ind w:left="2880" w:hanging="360"/>
      </w:pPr>
    </w:lvl>
    <w:lvl w:ilvl="4" w:tplc="3DA8D324" w:tentative="1">
      <w:start w:val="1"/>
      <w:numFmt w:val="lowerLetter"/>
      <w:lvlText w:val="%5."/>
      <w:lvlJc w:val="left"/>
      <w:pPr>
        <w:ind w:left="3600" w:hanging="360"/>
      </w:pPr>
    </w:lvl>
    <w:lvl w:ilvl="5" w:tplc="B100C9F0" w:tentative="1">
      <w:start w:val="1"/>
      <w:numFmt w:val="lowerRoman"/>
      <w:lvlText w:val="%6."/>
      <w:lvlJc w:val="right"/>
      <w:pPr>
        <w:ind w:left="4320" w:hanging="180"/>
      </w:pPr>
    </w:lvl>
    <w:lvl w:ilvl="6" w:tplc="9428407E" w:tentative="1">
      <w:start w:val="1"/>
      <w:numFmt w:val="decimal"/>
      <w:lvlText w:val="%7."/>
      <w:lvlJc w:val="left"/>
      <w:pPr>
        <w:ind w:left="5040" w:hanging="360"/>
      </w:pPr>
    </w:lvl>
    <w:lvl w:ilvl="7" w:tplc="8DCE79A4" w:tentative="1">
      <w:start w:val="1"/>
      <w:numFmt w:val="lowerLetter"/>
      <w:lvlText w:val="%8."/>
      <w:lvlJc w:val="left"/>
      <w:pPr>
        <w:ind w:left="5760" w:hanging="360"/>
      </w:pPr>
    </w:lvl>
    <w:lvl w:ilvl="8" w:tplc="11D8CD04" w:tentative="1">
      <w:start w:val="1"/>
      <w:numFmt w:val="lowerRoman"/>
      <w:lvlText w:val="%9."/>
      <w:lvlJc w:val="right"/>
      <w:pPr>
        <w:ind w:left="6480" w:hanging="180"/>
      </w:pPr>
    </w:lvl>
  </w:abstractNum>
  <w:abstractNum w:abstractNumId="27" w15:restartNumberingAfterBreak="0">
    <w:nsid w:val="4EE55B79"/>
    <w:multiLevelType w:val="hybridMultilevel"/>
    <w:tmpl w:val="D79AE010"/>
    <w:lvl w:ilvl="0" w:tplc="85BE3CCC">
      <w:start w:val="1"/>
      <w:numFmt w:val="lowerLetter"/>
      <w:lvlText w:val="%1."/>
      <w:lvlJc w:val="left"/>
      <w:pPr>
        <w:ind w:left="1725" w:hanging="360"/>
      </w:pPr>
    </w:lvl>
    <w:lvl w:ilvl="1" w:tplc="AACE1264" w:tentative="1">
      <w:start w:val="1"/>
      <w:numFmt w:val="lowerLetter"/>
      <w:lvlText w:val="%2."/>
      <w:lvlJc w:val="left"/>
      <w:pPr>
        <w:ind w:left="2445" w:hanging="360"/>
      </w:pPr>
    </w:lvl>
    <w:lvl w:ilvl="2" w:tplc="C1F2F056" w:tentative="1">
      <w:start w:val="1"/>
      <w:numFmt w:val="lowerRoman"/>
      <w:lvlText w:val="%3."/>
      <w:lvlJc w:val="right"/>
      <w:pPr>
        <w:ind w:left="3165" w:hanging="180"/>
      </w:pPr>
    </w:lvl>
    <w:lvl w:ilvl="3" w:tplc="A38A908E" w:tentative="1">
      <w:start w:val="1"/>
      <w:numFmt w:val="decimal"/>
      <w:lvlText w:val="%4."/>
      <w:lvlJc w:val="left"/>
      <w:pPr>
        <w:ind w:left="3885" w:hanging="360"/>
      </w:pPr>
    </w:lvl>
    <w:lvl w:ilvl="4" w:tplc="2C42267A" w:tentative="1">
      <w:start w:val="1"/>
      <w:numFmt w:val="lowerLetter"/>
      <w:lvlText w:val="%5."/>
      <w:lvlJc w:val="left"/>
      <w:pPr>
        <w:ind w:left="4605" w:hanging="360"/>
      </w:pPr>
    </w:lvl>
    <w:lvl w:ilvl="5" w:tplc="81C86F5A" w:tentative="1">
      <w:start w:val="1"/>
      <w:numFmt w:val="lowerRoman"/>
      <w:lvlText w:val="%6."/>
      <w:lvlJc w:val="right"/>
      <w:pPr>
        <w:ind w:left="5325" w:hanging="180"/>
      </w:pPr>
    </w:lvl>
    <w:lvl w:ilvl="6" w:tplc="61CEA2DA" w:tentative="1">
      <w:start w:val="1"/>
      <w:numFmt w:val="decimal"/>
      <w:lvlText w:val="%7."/>
      <w:lvlJc w:val="left"/>
      <w:pPr>
        <w:ind w:left="6045" w:hanging="360"/>
      </w:pPr>
    </w:lvl>
    <w:lvl w:ilvl="7" w:tplc="FE1872EC">
      <w:start w:val="1"/>
      <w:numFmt w:val="lowerLetter"/>
      <w:lvlText w:val="%8."/>
      <w:lvlJc w:val="left"/>
      <w:pPr>
        <w:ind w:left="6765" w:hanging="360"/>
      </w:pPr>
    </w:lvl>
    <w:lvl w:ilvl="8" w:tplc="531015F2" w:tentative="1">
      <w:start w:val="1"/>
      <w:numFmt w:val="lowerRoman"/>
      <w:lvlText w:val="%9."/>
      <w:lvlJc w:val="right"/>
      <w:pPr>
        <w:ind w:left="7485" w:hanging="180"/>
      </w:pPr>
    </w:lvl>
  </w:abstractNum>
  <w:abstractNum w:abstractNumId="28" w15:restartNumberingAfterBreak="0">
    <w:nsid w:val="583E1240"/>
    <w:multiLevelType w:val="hybridMultilevel"/>
    <w:tmpl w:val="88D4BF3E"/>
    <w:lvl w:ilvl="0" w:tplc="3176CB8C">
      <w:start w:val="1"/>
      <w:numFmt w:val="bullet"/>
      <w:lvlText w:val=""/>
      <w:lvlJc w:val="left"/>
      <w:pPr>
        <w:ind w:left="1080" w:hanging="360"/>
      </w:pPr>
      <w:rPr>
        <w:rFonts w:ascii="Wingdings" w:hAnsi="Wingdings" w:hint="default"/>
      </w:rPr>
    </w:lvl>
    <w:lvl w:ilvl="1" w:tplc="30DCCD86" w:tentative="1">
      <w:start w:val="1"/>
      <w:numFmt w:val="bullet"/>
      <w:lvlText w:val="o"/>
      <w:lvlJc w:val="left"/>
      <w:pPr>
        <w:ind w:left="1800" w:hanging="360"/>
      </w:pPr>
      <w:rPr>
        <w:rFonts w:ascii="Courier New" w:hAnsi="Courier New" w:cs="Courier New" w:hint="default"/>
      </w:rPr>
    </w:lvl>
    <w:lvl w:ilvl="2" w:tplc="1FEE529E" w:tentative="1">
      <w:start w:val="1"/>
      <w:numFmt w:val="bullet"/>
      <w:lvlText w:val=""/>
      <w:lvlJc w:val="left"/>
      <w:pPr>
        <w:ind w:left="2520" w:hanging="360"/>
      </w:pPr>
      <w:rPr>
        <w:rFonts w:ascii="Wingdings" w:hAnsi="Wingdings" w:hint="default"/>
      </w:rPr>
    </w:lvl>
    <w:lvl w:ilvl="3" w:tplc="E264C956" w:tentative="1">
      <w:start w:val="1"/>
      <w:numFmt w:val="bullet"/>
      <w:lvlText w:val=""/>
      <w:lvlJc w:val="left"/>
      <w:pPr>
        <w:ind w:left="3240" w:hanging="360"/>
      </w:pPr>
      <w:rPr>
        <w:rFonts w:ascii="Symbol" w:hAnsi="Symbol" w:hint="default"/>
      </w:rPr>
    </w:lvl>
    <w:lvl w:ilvl="4" w:tplc="5CD83014" w:tentative="1">
      <w:start w:val="1"/>
      <w:numFmt w:val="bullet"/>
      <w:lvlText w:val="o"/>
      <w:lvlJc w:val="left"/>
      <w:pPr>
        <w:ind w:left="3960" w:hanging="360"/>
      </w:pPr>
      <w:rPr>
        <w:rFonts w:ascii="Courier New" w:hAnsi="Courier New" w:cs="Courier New" w:hint="default"/>
      </w:rPr>
    </w:lvl>
    <w:lvl w:ilvl="5" w:tplc="F8568542" w:tentative="1">
      <w:start w:val="1"/>
      <w:numFmt w:val="bullet"/>
      <w:lvlText w:val=""/>
      <w:lvlJc w:val="left"/>
      <w:pPr>
        <w:ind w:left="4680" w:hanging="360"/>
      </w:pPr>
      <w:rPr>
        <w:rFonts w:ascii="Wingdings" w:hAnsi="Wingdings" w:hint="default"/>
      </w:rPr>
    </w:lvl>
    <w:lvl w:ilvl="6" w:tplc="B07E5568" w:tentative="1">
      <w:start w:val="1"/>
      <w:numFmt w:val="bullet"/>
      <w:lvlText w:val=""/>
      <w:lvlJc w:val="left"/>
      <w:pPr>
        <w:ind w:left="5400" w:hanging="360"/>
      </w:pPr>
      <w:rPr>
        <w:rFonts w:ascii="Symbol" w:hAnsi="Symbol" w:hint="default"/>
      </w:rPr>
    </w:lvl>
    <w:lvl w:ilvl="7" w:tplc="CB96F758" w:tentative="1">
      <w:start w:val="1"/>
      <w:numFmt w:val="bullet"/>
      <w:lvlText w:val="o"/>
      <w:lvlJc w:val="left"/>
      <w:pPr>
        <w:ind w:left="6120" w:hanging="360"/>
      </w:pPr>
      <w:rPr>
        <w:rFonts w:ascii="Courier New" w:hAnsi="Courier New" w:cs="Courier New" w:hint="default"/>
      </w:rPr>
    </w:lvl>
    <w:lvl w:ilvl="8" w:tplc="79181936" w:tentative="1">
      <w:start w:val="1"/>
      <w:numFmt w:val="bullet"/>
      <w:lvlText w:val=""/>
      <w:lvlJc w:val="left"/>
      <w:pPr>
        <w:ind w:left="6840" w:hanging="360"/>
      </w:pPr>
      <w:rPr>
        <w:rFonts w:ascii="Wingdings" w:hAnsi="Wingdings" w:hint="default"/>
      </w:rPr>
    </w:lvl>
  </w:abstractNum>
  <w:abstractNum w:abstractNumId="29" w15:restartNumberingAfterBreak="0">
    <w:nsid w:val="592D5010"/>
    <w:multiLevelType w:val="hybridMultilevel"/>
    <w:tmpl w:val="5AF01E70"/>
    <w:lvl w:ilvl="0" w:tplc="74DA3654">
      <w:start w:val="1"/>
      <w:numFmt w:val="lowerLetter"/>
      <w:lvlText w:val="%1."/>
      <w:lvlJc w:val="left"/>
      <w:pPr>
        <w:ind w:left="720" w:hanging="360"/>
      </w:pPr>
      <w:rPr>
        <w:rFonts w:hint="default"/>
      </w:rPr>
    </w:lvl>
    <w:lvl w:ilvl="1" w:tplc="7BB2E89A" w:tentative="1">
      <w:start w:val="1"/>
      <w:numFmt w:val="lowerLetter"/>
      <w:lvlText w:val="%2."/>
      <w:lvlJc w:val="left"/>
      <w:pPr>
        <w:ind w:left="1080" w:hanging="360"/>
      </w:pPr>
    </w:lvl>
    <w:lvl w:ilvl="2" w:tplc="05C82B98" w:tentative="1">
      <w:start w:val="1"/>
      <w:numFmt w:val="lowerRoman"/>
      <w:lvlText w:val="%3."/>
      <w:lvlJc w:val="right"/>
      <w:pPr>
        <w:ind w:left="1800" w:hanging="180"/>
      </w:pPr>
    </w:lvl>
    <w:lvl w:ilvl="3" w:tplc="B7C20B60" w:tentative="1">
      <w:start w:val="1"/>
      <w:numFmt w:val="decimal"/>
      <w:lvlText w:val="%4."/>
      <w:lvlJc w:val="left"/>
      <w:pPr>
        <w:ind w:left="2520" w:hanging="360"/>
      </w:pPr>
    </w:lvl>
    <w:lvl w:ilvl="4" w:tplc="BFA26246" w:tentative="1">
      <w:start w:val="1"/>
      <w:numFmt w:val="lowerLetter"/>
      <w:lvlText w:val="%5."/>
      <w:lvlJc w:val="left"/>
      <w:pPr>
        <w:ind w:left="3240" w:hanging="360"/>
      </w:pPr>
    </w:lvl>
    <w:lvl w:ilvl="5" w:tplc="761C92C4" w:tentative="1">
      <w:start w:val="1"/>
      <w:numFmt w:val="lowerRoman"/>
      <w:lvlText w:val="%6."/>
      <w:lvlJc w:val="right"/>
      <w:pPr>
        <w:ind w:left="3960" w:hanging="180"/>
      </w:pPr>
    </w:lvl>
    <w:lvl w:ilvl="6" w:tplc="DE643FE2" w:tentative="1">
      <w:start w:val="1"/>
      <w:numFmt w:val="decimal"/>
      <w:lvlText w:val="%7."/>
      <w:lvlJc w:val="left"/>
      <w:pPr>
        <w:ind w:left="4680" w:hanging="360"/>
      </w:pPr>
    </w:lvl>
    <w:lvl w:ilvl="7" w:tplc="13DAEBE2" w:tentative="1">
      <w:start w:val="1"/>
      <w:numFmt w:val="lowerLetter"/>
      <w:lvlText w:val="%8."/>
      <w:lvlJc w:val="left"/>
      <w:pPr>
        <w:ind w:left="5400" w:hanging="360"/>
      </w:pPr>
    </w:lvl>
    <w:lvl w:ilvl="8" w:tplc="ECFAE2E0" w:tentative="1">
      <w:start w:val="1"/>
      <w:numFmt w:val="lowerRoman"/>
      <w:lvlText w:val="%9."/>
      <w:lvlJc w:val="right"/>
      <w:pPr>
        <w:ind w:left="6120" w:hanging="180"/>
      </w:pPr>
    </w:lvl>
  </w:abstractNum>
  <w:abstractNum w:abstractNumId="30" w15:restartNumberingAfterBreak="0">
    <w:nsid w:val="59526540"/>
    <w:multiLevelType w:val="hybridMultilevel"/>
    <w:tmpl w:val="4552CC70"/>
    <w:lvl w:ilvl="0" w:tplc="FF866268">
      <w:start w:val="1"/>
      <w:numFmt w:val="bullet"/>
      <w:lvlText w:val=""/>
      <w:lvlJc w:val="left"/>
      <w:pPr>
        <w:ind w:left="720" w:hanging="360"/>
      </w:pPr>
      <w:rPr>
        <w:rFonts w:ascii="Symbol" w:hAnsi="Symbol" w:hint="default"/>
      </w:rPr>
    </w:lvl>
    <w:lvl w:ilvl="1" w:tplc="8C12F25A" w:tentative="1">
      <w:start w:val="1"/>
      <w:numFmt w:val="bullet"/>
      <w:lvlText w:val="o"/>
      <w:lvlJc w:val="left"/>
      <w:pPr>
        <w:ind w:left="1440" w:hanging="360"/>
      </w:pPr>
      <w:rPr>
        <w:rFonts w:ascii="Courier New" w:hAnsi="Courier New" w:cs="Courier New" w:hint="default"/>
      </w:rPr>
    </w:lvl>
    <w:lvl w:ilvl="2" w:tplc="300A7C30" w:tentative="1">
      <w:start w:val="1"/>
      <w:numFmt w:val="bullet"/>
      <w:lvlText w:val=""/>
      <w:lvlJc w:val="left"/>
      <w:pPr>
        <w:ind w:left="2160" w:hanging="360"/>
      </w:pPr>
      <w:rPr>
        <w:rFonts w:ascii="Wingdings" w:hAnsi="Wingdings" w:hint="default"/>
      </w:rPr>
    </w:lvl>
    <w:lvl w:ilvl="3" w:tplc="A06251A4" w:tentative="1">
      <w:start w:val="1"/>
      <w:numFmt w:val="bullet"/>
      <w:lvlText w:val=""/>
      <w:lvlJc w:val="left"/>
      <w:pPr>
        <w:ind w:left="2880" w:hanging="360"/>
      </w:pPr>
      <w:rPr>
        <w:rFonts w:ascii="Symbol" w:hAnsi="Symbol" w:hint="default"/>
      </w:rPr>
    </w:lvl>
    <w:lvl w:ilvl="4" w:tplc="6222322A" w:tentative="1">
      <w:start w:val="1"/>
      <w:numFmt w:val="bullet"/>
      <w:lvlText w:val="o"/>
      <w:lvlJc w:val="left"/>
      <w:pPr>
        <w:ind w:left="3600" w:hanging="360"/>
      </w:pPr>
      <w:rPr>
        <w:rFonts w:ascii="Courier New" w:hAnsi="Courier New" w:cs="Courier New" w:hint="default"/>
      </w:rPr>
    </w:lvl>
    <w:lvl w:ilvl="5" w:tplc="D8E69E4A" w:tentative="1">
      <w:start w:val="1"/>
      <w:numFmt w:val="bullet"/>
      <w:lvlText w:val=""/>
      <w:lvlJc w:val="left"/>
      <w:pPr>
        <w:ind w:left="4320" w:hanging="360"/>
      </w:pPr>
      <w:rPr>
        <w:rFonts w:ascii="Wingdings" w:hAnsi="Wingdings" w:hint="default"/>
      </w:rPr>
    </w:lvl>
    <w:lvl w:ilvl="6" w:tplc="22069E4A" w:tentative="1">
      <w:start w:val="1"/>
      <w:numFmt w:val="bullet"/>
      <w:lvlText w:val=""/>
      <w:lvlJc w:val="left"/>
      <w:pPr>
        <w:ind w:left="5040" w:hanging="360"/>
      </w:pPr>
      <w:rPr>
        <w:rFonts w:ascii="Symbol" w:hAnsi="Symbol" w:hint="default"/>
      </w:rPr>
    </w:lvl>
    <w:lvl w:ilvl="7" w:tplc="0A8CF52C" w:tentative="1">
      <w:start w:val="1"/>
      <w:numFmt w:val="bullet"/>
      <w:lvlText w:val="o"/>
      <w:lvlJc w:val="left"/>
      <w:pPr>
        <w:ind w:left="5760" w:hanging="360"/>
      </w:pPr>
      <w:rPr>
        <w:rFonts w:ascii="Courier New" w:hAnsi="Courier New" w:cs="Courier New" w:hint="default"/>
      </w:rPr>
    </w:lvl>
    <w:lvl w:ilvl="8" w:tplc="4CB8B3D0" w:tentative="1">
      <w:start w:val="1"/>
      <w:numFmt w:val="bullet"/>
      <w:lvlText w:val=""/>
      <w:lvlJc w:val="left"/>
      <w:pPr>
        <w:ind w:left="6480" w:hanging="360"/>
      </w:pPr>
      <w:rPr>
        <w:rFonts w:ascii="Wingdings" w:hAnsi="Wingdings" w:hint="default"/>
      </w:rPr>
    </w:lvl>
  </w:abstractNum>
  <w:abstractNum w:abstractNumId="31" w15:restartNumberingAfterBreak="0">
    <w:nsid w:val="59B250C2"/>
    <w:multiLevelType w:val="hybridMultilevel"/>
    <w:tmpl w:val="B4FEED68"/>
    <w:lvl w:ilvl="0" w:tplc="36860B82">
      <w:start w:val="1"/>
      <w:numFmt w:val="bullet"/>
      <w:lvlText w:val=""/>
      <w:lvlJc w:val="left"/>
      <w:pPr>
        <w:ind w:left="720" w:hanging="360"/>
      </w:pPr>
      <w:rPr>
        <w:rFonts w:ascii="Symbol" w:hAnsi="Symbol" w:hint="default"/>
      </w:rPr>
    </w:lvl>
    <w:lvl w:ilvl="1" w:tplc="EA08F272" w:tentative="1">
      <w:start w:val="1"/>
      <w:numFmt w:val="bullet"/>
      <w:lvlText w:val="o"/>
      <w:lvlJc w:val="left"/>
      <w:pPr>
        <w:ind w:left="1440" w:hanging="360"/>
      </w:pPr>
      <w:rPr>
        <w:rFonts w:ascii="Courier New" w:hAnsi="Courier New" w:cs="Courier New" w:hint="default"/>
      </w:rPr>
    </w:lvl>
    <w:lvl w:ilvl="2" w:tplc="A7CA94C6" w:tentative="1">
      <w:start w:val="1"/>
      <w:numFmt w:val="bullet"/>
      <w:lvlText w:val=""/>
      <w:lvlJc w:val="left"/>
      <w:pPr>
        <w:ind w:left="2160" w:hanging="360"/>
      </w:pPr>
      <w:rPr>
        <w:rFonts w:ascii="Wingdings" w:hAnsi="Wingdings" w:hint="default"/>
      </w:rPr>
    </w:lvl>
    <w:lvl w:ilvl="3" w:tplc="DF741D4A" w:tentative="1">
      <w:start w:val="1"/>
      <w:numFmt w:val="bullet"/>
      <w:lvlText w:val=""/>
      <w:lvlJc w:val="left"/>
      <w:pPr>
        <w:ind w:left="2880" w:hanging="360"/>
      </w:pPr>
      <w:rPr>
        <w:rFonts w:ascii="Symbol" w:hAnsi="Symbol" w:hint="default"/>
      </w:rPr>
    </w:lvl>
    <w:lvl w:ilvl="4" w:tplc="FC169B16" w:tentative="1">
      <w:start w:val="1"/>
      <w:numFmt w:val="bullet"/>
      <w:lvlText w:val="o"/>
      <w:lvlJc w:val="left"/>
      <w:pPr>
        <w:ind w:left="3600" w:hanging="360"/>
      </w:pPr>
      <w:rPr>
        <w:rFonts w:ascii="Courier New" w:hAnsi="Courier New" w:cs="Courier New" w:hint="default"/>
      </w:rPr>
    </w:lvl>
    <w:lvl w:ilvl="5" w:tplc="31E8EF82" w:tentative="1">
      <w:start w:val="1"/>
      <w:numFmt w:val="bullet"/>
      <w:lvlText w:val=""/>
      <w:lvlJc w:val="left"/>
      <w:pPr>
        <w:ind w:left="4320" w:hanging="360"/>
      </w:pPr>
      <w:rPr>
        <w:rFonts w:ascii="Wingdings" w:hAnsi="Wingdings" w:hint="default"/>
      </w:rPr>
    </w:lvl>
    <w:lvl w:ilvl="6" w:tplc="DE8E9676" w:tentative="1">
      <w:start w:val="1"/>
      <w:numFmt w:val="bullet"/>
      <w:lvlText w:val=""/>
      <w:lvlJc w:val="left"/>
      <w:pPr>
        <w:ind w:left="5040" w:hanging="360"/>
      </w:pPr>
      <w:rPr>
        <w:rFonts w:ascii="Symbol" w:hAnsi="Symbol" w:hint="default"/>
      </w:rPr>
    </w:lvl>
    <w:lvl w:ilvl="7" w:tplc="C3BA403C" w:tentative="1">
      <w:start w:val="1"/>
      <w:numFmt w:val="bullet"/>
      <w:lvlText w:val="o"/>
      <w:lvlJc w:val="left"/>
      <w:pPr>
        <w:ind w:left="5760" w:hanging="360"/>
      </w:pPr>
      <w:rPr>
        <w:rFonts w:ascii="Courier New" w:hAnsi="Courier New" w:cs="Courier New" w:hint="default"/>
      </w:rPr>
    </w:lvl>
    <w:lvl w:ilvl="8" w:tplc="C2FE0A3A" w:tentative="1">
      <w:start w:val="1"/>
      <w:numFmt w:val="bullet"/>
      <w:lvlText w:val=""/>
      <w:lvlJc w:val="left"/>
      <w:pPr>
        <w:ind w:left="6480" w:hanging="360"/>
      </w:pPr>
      <w:rPr>
        <w:rFonts w:ascii="Wingdings" w:hAnsi="Wingdings" w:hint="default"/>
      </w:rPr>
    </w:lvl>
  </w:abstractNum>
  <w:abstractNum w:abstractNumId="32" w15:restartNumberingAfterBreak="0">
    <w:nsid w:val="5C4A3DA7"/>
    <w:multiLevelType w:val="hybridMultilevel"/>
    <w:tmpl w:val="AE1C1300"/>
    <w:lvl w:ilvl="0" w:tplc="DBB402B6">
      <w:start w:val="1"/>
      <w:numFmt w:val="upperLetter"/>
      <w:lvlText w:val="%1."/>
      <w:lvlJc w:val="left"/>
      <w:pPr>
        <w:ind w:left="1800" w:hanging="360"/>
      </w:pPr>
      <w:rPr>
        <w:rFonts w:hint="default"/>
      </w:rPr>
    </w:lvl>
    <w:lvl w:ilvl="1" w:tplc="6AA83EB6" w:tentative="1">
      <w:start w:val="1"/>
      <w:numFmt w:val="lowerLetter"/>
      <w:lvlText w:val="%2."/>
      <w:lvlJc w:val="left"/>
      <w:pPr>
        <w:ind w:left="2520" w:hanging="360"/>
      </w:pPr>
    </w:lvl>
    <w:lvl w:ilvl="2" w:tplc="393C24F4" w:tentative="1">
      <w:start w:val="1"/>
      <w:numFmt w:val="lowerRoman"/>
      <w:lvlText w:val="%3."/>
      <w:lvlJc w:val="right"/>
      <w:pPr>
        <w:ind w:left="3240" w:hanging="180"/>
      </w:pPr>
    </w:lvl>
    <w:lvl w:ilvl="3" w:tplc="1D20CA78" w:tentative="1">
      <w:start w:val="1"/>
      <w:numFmt w:val="decimal"/>
      <w:lvlText w:val="%4."/>
      <w:lvlJc w:val="left"/>
      <w:pPr>
        <w:ind w:left="3960" w:hanging="360"/>
      </w:pPr>
    </w:lvl>
    <w:lvl w:ilvl="4" w:tplc="16D0A8EC" w:tentative="1">
      <w:start w:val="1"/>
      <w:numFmt w:val="lowerLetter"/>
      <w:lvlText w:val="%5."/>
      <w:lvlJc w:val="left"/>
      <w:pPr>
        <w:ind w:left="4680" w:hanging="360"/>
      </w:pPr>
    </w:lvl>
    <w:lvl w:ilvl="5" w:tplc="F3E8A8D4" w:tentative="1">
      <w:start w:val="1"/>
      <w:numFmt w:val="lowerRoman"/>
      <w:lvlText w:val="%6."/>
      <w:lvlJc w:val="right"/>
      <w:pPr>
        <w:ind w:left="5400" w:hanging="180"/>
      </w:pPr>
    </w:lvl>
    <w:lvl w:ilvl="6" w:tplc="80F82D2A" w:tentative="1">
      <w:start w:val="1"/>
      <w:numFmt w:val="decimal"/>
      <w:lvlText w:val="%7."/>
      <w:lvlJc w:val="left"/>
      <w:pPr>
        <w:ind w:left="6120" w:hanging="360"/>
      </w:pPr>
    </w:lvl>
    <w:lvl w:ilvl="7" w:tplc="197CF812" w:tentative="1">
      <w:start w:val="1"/>
      <w:numFmt w:val="lowerLetter"/>
      <w:lvlText w:val="%8."/>
      <w:lvlJc w:val="left"/>
      <w:pPr>
        <w:ind w:left="6840" w:hanging="360"/>
      </w:pPr>
    </w:lvl>
    <w:lvl w:ilvl="8" w:tplc="8962F0D2" w:tentative="1">
      <w:start w:val="1"/>
      <w:numFmt w:val="lowerRoman"/>
      <w:lvlText w:val="%9."/>
      <w:lvlJc w:val="right"/>
      <w:pPr>
        <w:ind w:left="7560" w:hanging="180"/>
      </w:pPr>
    </w:lvl>
  </w:abstractNum>
  <w:abstractNum w:abstractNumId="33" w15:restartNumberingAfterBreak="0">
    <w:nsid w:val="5CB13D7F"/>
    <w:multiLevelType w:val="hybridMultilevel"/>
    <w:tmpl w:val="AE324B92"/>
    <w:lvl w:ilvl="0" w:tplc="BEDCB98A">
      <w:start w:val="1"/>
      <w:numFmt w:val="upperLetter"/>
      <w:lvlText w:val="%1."/>
      <w:lvlJc w:val="left"/>
      <w:pPr>
        <w:ind w:left="720" w:hanging="360"/>
      </w:pPr>
      <w:rPr>
        <w:rFonts w:hint="default"/>
      </w:rPr>
    </w:lvl>
    <w:lvl w:ilvl="1" w:tplc="5CDCF694" w:tentative="1">
      <w:start w:val="1"/>
      <w:numFmt w:val="lowerLetter"/>
      <w:lvlText w:val="%2."/>
      <w:lvlJc w:val="left"/>
      <w:pPr>
        <w:ind w:left="1440" w:hanging="360"/>
      </w:pPr>
    </w:lvl>
    <w:lvl w:ilvl="2" w:tplc="4D203364" w:tentative="1">
      <w:start w:val="1"/>
      <w:numFmt w:val="lowerRoman"/>
      <w:lvlText w:val="%3."/>
      <w:lvlJc w:val="right"/>
      <w:pPr>
        <w:ind w:left="2160" w:hanging="180"/>
      </w:pPr>
    </w:lvl>
    <w:lvl w:ilvl="3" w:tplc="F0CEB5F0" w:tentative="1">
      <w:start w:val="1"/>
      <w:numFmt w:val="decimal"/>
      <w:lvlText w:val="%4."/>
      <w:lvlJc w:val="left"/>
      <w:pPr>
        <w:ind w:left="2880" w:hanging="360"/>
      </w:pPr>
    </w:lvl>
    <w:lvl w:ilvl="4" w:tplc="685859E4" w:tentative="1">
      <w:start w:val="1"/>
      <w:numFmt w:val="lowerLetter"/>
      <w:lvlText w:val="%5."/>
      <w:lvlJc w:val="left"/>
      <w:pPr>
        <w:ind w:left="3600" w:hanging="360"/>
      </w:pPr>
    </w:lvl>
    <w:lvl w:ilvl="5" w:tplc="D4C8A0EC" w:tentative="1">
      <w:start w:val="1"/>
      <w:numFmt w:val="lowerRoman"/>
      <w:lvlText w:val="%6."/>
      <w:lvlJc w:val="right"/>
      <w:pPr>
        <w:ind w:left="4320" w:hanging="180"/>
      </w:pPr>
    </w:lvl>
    <w:lvl w:ilvl="6" w:tplc="FB1CED88" w:tentative="1">
      <w:start w:val="1"/>
      <w:numFmt w:val="decimal"/>
      <w:lvlText w:val="%7."/>
      <w:lvlJc w:val="left"/>
      <w:pPr>
        <w:ind w:left="5040" w:hanging="360"/>
      </w:pPr>
    </w:lvl>
    <w:lvl w:ilvl="7" w:tplc="4394F1C4" w:tentative="1">
      <w:start w:val="1"/>
      <w:numFmt w:val="lowerLetter"/>
      <w:lvlText w:val="%8."/>
      <w:lvlJc w:val="left"/>
      <w:pPr>
        <w:ind w:left="5760" w:hanging="360"/>
      </w:pPr>
    </w:lvl>
    <w:lvl w:ilvl="8" w:tplc="96A0F556" w:tentative="1">
      <w:start w:val="1"/>
      <w:numFmt w:val="lowerRoman"/>
      <w:lvlText w:val="%9."/>
      <w:lvlJc w:val="right"/>
      <w:pPr>
        <w:ind w:left="6480" w:hanging="180"/>
      </w:pPr>
    </w:lvl>
  </w:abstractNum>
  <w:abstractNum w:abstractNumId="34" w15:restartNumberingAfterBreak="0">
    <w:nsid w:val="62E5325F"/>
    <w:multiLevelType w:val="hybridMultilevel"/>
    <w:tmpl w:val="835CD95E"/>
    <w:lvl w:ilvl="0" w:tplc="529C9CAE">
      <w:start w:val="1"/>
      <w:numFmt w:val="bullet"/>
      <w:lvlText w:val=""/>
      <w:lvlJc w:val="left"/>
      <w:pPr>
        <w:tabs>
          <w:tab w:val="num" w:pos="576"/>
        </w:tabs>
        <w:ind w:left="576" w:hanging="504"/>
      </w:pPr>
      <w:rPr>
        <w:rFonts w:ascii="Wingdings" w:hAnsi="Wingdings" w:hint="default"/>
      </w:rPr>
    </w:lvl>
    <w:lvl w:ilvl="1" w:tplc="6B24C934">
      <w:start w:val="1"/>
      <w:numFmt w:val="bullet"/>
      <w:lvlText w:val="o"/>
      <w:lvlJc w:val="left"/>
      <w:pPr>
        <w:tabs>
          <w:tab w:val="num" w:pos="1440"/>
        </w:tabs>
        <w:ind w:left="1440" w:hanging="360"/>
      </w:pPr>
      <w:rPr>
        <w:rFonts w:ascii="Courier New" w:hAnsi="Courier New" w:cs="Courier New" w:hint="default"/>
      </w:rPr>
    </w:lvl>
    <w:lvl w:ilvl="2" w:tplc="529CBC92">
      <w:start w:val="1"/>
      <w:numFmt w:val="upperLetter"/>
      <w:lvlText w:val="%3."/>
      <w:lvlJc w:val="left"/>
      <w:pPr>
        <w:tabs>
          <w:tab w:val="num" w:pos="2160"/>
        </w:tabs>
        <w:ind w:left="2160" w:hanging="360"/>
      </w:pPr>
      <w:rPr>
        <w:rFonts w:hint="default"/>
      </w:rPr>
    </w:lvl>
    <w:lvl w:ilvl="3" w:tplc="B6820C20" w:tentative="1">
      <w:start w:val="1"/>
      <w:numFmt w:val="bullet"/>
      <w:lvlText w:val=""/>
      <w:lvlJc w:val="left"/>
      <w:pPr>
        <w:tabs>
          <w:tab w:val="num" w:pos="2880"/>
        </w:tabs>
        <w:ind w:left="2880" w:hanging="360"/>
      </w:pPr>
      <w:rPr>
        <w:rFonts w:ascii="Symbol" w:hAnsi="Symbol" w:hint="default"/>
      </w:rPr>
    </w:lvl>
    <w:lvl w:ilvl="4" w:tplc="72C2E7D4" w:tentative="1">
      <w:start w:val="1"/>
      <w:numFmt w:val="bullet"/>
      <w:lvlText w:val="o"/>
      <w:lvlJc w:val="left"/>
      <w:pPr>
        <w:tabs>
          <w:tab w:val="num" w:pos="3600"/>
        </w:tabs>
        <w:ind w:left="3600" w:hanging="360"/>
      </w:pPr>
      <w:rPr>
        <w:rFonts w:ascii="Courier New" w:hAnsi="Courier New" w:cs="Courier New" w:hint="default"/>
      </w:rPr>
    </w:lvl>
    <w:lvl w:ilvl="5" w:tplc="2BF831A0" w:tentative="1">
      <w:start w:val="1"/>
      <w:numFmt w:val="bullet"/>
      <w:lvlText w:val=""/>
      <w:lvlJc w:val="left"/>
      <w:pPr>
        <w:tabs>
          <w:tab w:val="num" w:pos="4320"/>
        </w:tabs>
        <w:ind w:left="4320" w:hanging="360"/>
      </w:pPr>
      <w:rPr>
        <w:rFonts w:ascii="Wingdings" w:hAnsi="Wingdings" w:hint="default"/>
      </w:rPr>
    </w:lvl>
    <w:lvl w:ilvl="6" w:tplc="4864B084" w:tentative="1">
      <w:start w:val="1"/>
      <w:numFmt w:val="bullet"/>
      <w:lvlText w:val=""/>
      <w:lvlJc w:val="left"/>
      <w:pPr>
        <w:tabs>
          <w:tab w:val="num" w:pos="5040"/>
        </w:tabs>
        <w:ind w:left="5040" w:hanging="360"/>
      </w:pPr>
      <w:rPr>
        <w:rFonts w:ascii="Symbol" w:hAnsi="Symbol" w:hint="default"/>
      </w:rPr>
    </w:lvl>
    <w:lvl w:ilvl="7" w:tplc="3ACCF870" w:tentative="1">
      <w:start w:val="1"/>
      <w:numFmt w:val="bullet"/>
      <w:lvlText w:val="o"/>
      <w:lvlJc w:val="left"/>
      <w:pPr>
        <w:tabs>
          <w:tab w:val="num" w:pos="5760"/>
        </w:tabs>
        <w:ind w:left="5760" w:hanging="360"/>
      </w:pPr>
      <w:rPr>
        <w:rFonts w:ascii="Courier New" w:hAnsi="Courier New" w:cs="Courier New" w:hint="default"/>
      </w:rPr>
    </w:lvl>
    <w:lvl w:ilvl="8" w:tplc="7ECCF96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524EB"/>
    <w:multiLevelType w:val="hybridMultilevel"/>
    <w:tmpl w:val="209C4C68"/>
    <w:lvl w:ilvl="0" w:tplc="DDB610CC">
      <w:start w:val="1"/>
      <w:numFmt w:val="lowerLetter"/>
      <w:lvlText w:val="%1)"/>
      <w:lvlJc w:val="left"/>
      <w:pPr>
        <w:ind w:left="1080" w:hanging="360"/>
      </w:pPr>
      <w:rPr>
        <w:rFonts w:hint="default"/>
      </w:rPr>
    </w:lvl>
    <w:lvl w:ilvl="1" w:tplc="CF825E56" w:tentative="1">
      <w:start w:val="1"/>
      <w:numFmt w:val="lowerLetter"/>
      <w:lvlText w:val="%2."/>
      <w:lvlJc w:val="left"/>
      <w:pPr>
        <w:ind w:left="1800" w:hanging="360"/>
      </w:pPr>
    </w:lvl>
    <w:lvl w:ilvl="2" w:tplc="A106F328" w:tentative="1">
      <w:start w:val="1"/>
      <w:numFmt w:val="lowerRoman"/>
      <w:lvlText w:val="%3."/>
      <w:lvlJc w:val="right"/>
      <w:pPr>
        <w:ind w:left="2520" w:hanging="180"/>
      </w:pPr>
    </w:lvl>
    <w:lvl w:ilvl="3" w:tplc="D9588A0E" w:tentative="1">
      <w:start w:val="1"/>
      <w:numFmt w:val="decimal"/>
      <w:lvlText w:val="%4."/>
      <w:lvlJc w:val="left"/>
      <w:pPr>
        <w:ind w:left="3240" w:hanging="360"/>
      </w:pPr>
    </w:lvl>
    <w:lvl w:ilvl="4" w:tplc="BFA0E2B2" w:tentative="1">
      <w:start w:val="1"/>
      <w:numFmt w:val="lowerLetter"/>
      <w:lvlText w:val="%5."/>
      <w:lvlJc w:val="left"/>
      <w:pPr>
        <w:ind w:left="3960" w:hanging="360"/>
      </w:pPr>
    </w:lvl>
    <w:lvl w:ilvl="5" w:tplc="62F6DC9C" w:tentative="1">
      <w:start w:val="1"/>
      <w:numFmt w:val="lowerRoman"/>
      <w:lvlText w:val="%6."/>
      <w:lvlJc w:val="right"/>
      <w:pPr>
        <w:ind w:left="4680" w:hanging="180"/>
      </w:pPr>
    </w:lvl>
    <w:lvl w:ilvl="6" w:tplc="D3EECB2E" w:tentative="1">
      <w:start w:val="1"/>
      <w:numFmt w:val="decimal"/>
      <w:lvlText w:val="%7."/>
      <w:lvlJc w:val="left"/>
      <w:pPr>
        <w:ind w:left="5400" w:hanging="360"/>
      </w:pPr>
    </w:lvl>
    <w:lvl w:ilvl="7" w:tplc="194A70FA" w:tentative="1">
      <w:start w:val="1"/>
      <w:numFmt w:val="lowerLetter"/>
      <w:lvlText w:val="%8."/>
      <w:lvlJc w:val="left"/>
      <w:pPr>
        <w:ind w:left="6120" w:hanging="360"/>
      </w:pPr>
    </w:lvl>
    <w:lvl w:ilvl="8" w:tplc="91BECE64" w:tentative="1">
      <w:start w:val="1"/>
      <w:numFmt w:val="lowerRoman"/>
      <w:lvlText w:val="%9."/>
      <w:lvlJc w:val="right"/>
      <w:pPr>
        <w:ind w:left="6840" w:hanging="180"/>
      </w:pPr>
    </w:lvl>
  </w:abstractNum>
  <w:abstractNum w:abstractNumId="36" w15:restartNumberingAfterBreak="0">
    <w:nsid w:val="68107401"/>
    <w:multiLevelType w:val="hybridMultilevel"/>
    <w:tmpl w:val="F5BCC172"/>
    <w:lvl w:ilvl="0" w:tplc="57D641F4">
      <w:start w:val="1"/>
      <w:numFmt w:val="upperLetter"/>
      <w:lvlText w:val="%1."/>
      <w:lvlJc w:val="left"/>
      <w:pPr>
        <w:ind w:left="720" w:hanging="360"/>
      </w:pPr>
      <w:rPr>
        <w:rFonts w:hint="default"/>
      </w:rPr>
    </w:lvl>
    <w:lvl w:ilvl="1" w:tplc="7DB29966" w:tentative="1">
      <w:start w:val="1"/>
      <w:numFmt w:val="lowerLetter"/>
      <w:lvlText w:val="%2."/>
      <w:lvlJc w:val="left"/>
      <w:pPr>
        <w:ind w:left="1440" w:hanging="360"/>
      </w:pPr>
    </w:lvl>
    <w:lvl w:ilvl="2" w:tplc="5FB88174" w:tentative="1">
      <w:start w:val="1"/>
      <w:numFmt w:val="lowerRoman"/>
      <w:lvlText w:val="%3."/>
      <w:lvlJc w:val="right"/>
      <w:pPr>
        <w:ind w:left="2160" w:hanging="180"/>
      </w:pPr>
    </w:lvl>
    <w:lvl w:ilvl="3" w:tplc="D1DEAFA6" w:tentative="1">
      <w:start w:val="1"/>
      <w:numFmt w:val="decimal"/>
      <w:lvlText w:val="%4."/>
      <w:lvlJc w:val="left"/>
      <w:pPr>
        <w:ind w:left="2880" w:hanging="360"/>
      </w:pPr>
    </w:lvl>
    <w:lvl w:ilvl="4" w:tplc="F3D0FD5C" w:tentative="1">
      <w:start w:val="1"/>
      <w:numFmt w:val="lowerLetter"/>
      <w:lvlText w:val="%5."/>
      <w:lvlJc w:val="left"/>
      <w:pPr>
        <w:ind w:left="3600" w:hanging="360"/>
      </w:pPr>
    </w:lvl>
    <w:lvl w:ilvl="5" w:tplc="58006E8E" w:tentative="1">
      <w:start w:val="1"/>
      <w:numFmt w:val="lowerRoman"/>
      <w:lvlText w:val="%6."/>
      <w:lvlJc w:val="right"/>
      <w:pPr>
        <w:ind w:left="4320" w:hanging="180"/>
      </w:pPr>
    </w:lvl>
    <w:lvl w:ilvl="6" w:tplc="A8509892" w:tentative="1">
      <w:start w:val="1"/>
      <w:numFmt w:val="decimal"/>
      <w:lvlText w:val="%7."/>
      <w:lvlJc w:val="left"/>
      <w:pPr>
        <w:ind w:left="5040" w:hanging="360"/>
      </w:pPr>
    </w:lvl>
    <w:lvl w:ilvl="7" w:tplc="A22847D0" w:tentative="1">
      <w:start w:val="1"/>
      <w:numFmt w:val="lowerLetter"/>
      <w:lvlText w:val="%8."/>
      <w:lvlJc w:val="left"/>
      <w:pPr>
        <w:ind w:left="5760" w:hanging="360"/>
      </w:pPr>
    </w:lvl>
    <w:lvl w:ilvl="8" w:tplc="54F6DC3E" w:tentative="1">
      <w:start w:val="1"/>
      <w:numFmt w:val="lowerRoman"/>
      <w:lvlText w:val="%9."/>
      <w:lvlJc w:val="right"/>
      <w:pPr>
        <w:ind w:left="6480" w:hanging="180"/>
      </w:pPr>
    </w:lvl>
  </w:abstractNum>
  <w:abstractNum w:abstractNumId="37" w15:restartNumberingAfterBreak="0">
    <w:nsid w:val="6A963B57"/>
    <w:multiLevelType w:val="hybridMultilevel"/>
    <w:tmpl w:val="0CCE7B12"/>
    <w:lvl w:ilvl="0" w:tplc="6EA2A3B6">
      <w:start w:val="1"/>
      <w:numFmt w:val="upperLetter"/>
      <w:lvlText w:val="%1."/>
      <w:lvlJc w:val="left"/>
      <w:pPr>
        <w:ind w:left="1710" w:hanging="360"/>
      </w:pPr>
      <w:rPr>
        <w:rFonts w:hint="default"/>
      </w:rPr>
    </w:lvl>
    <w:lvl w:ilvl="1" w:tplc="0C6A819E" w:tentative="1">
      <w:start w:val="1"/>
      <w:numFmt w:val="lowerLetter"/>
      <w:lvlText w:val="%2."/>
      <w:lvlJc w:val="left"/>
      <w:pPr>
        <w:ind w:left="2430" w:hanging="360"/>
      </w:pPr>
    </w:lvl>
    <w:lvl w:ilvl="2" w:tplc="FA8A3E66">
      <w:start w:val="1"/>
      <w:numFmt w:val="lowerRoman"/>
      <w:lvlText w:val="%3."/>
      <w:lvlJc w:val="right"/>
      <w:pPr>
        <w:ind w:left="3150" w:hanging="180"/>
      </w:pPr>
    </w:lvl>
    <w:lvl w:ilvl="3" w:tplc="524C8A7C" w:tentative="1">
      <w:start w:val="1"/>
      <w:numFmt w:val="decimal"/>
      <w:lvlText w:val="%4."/>
      <w:lvlJc w:val="left"/>
      <w:pPr>
        <w:ind w:left="3870" w:hanging="360"/>
      </w:pPr>
    </w:lvl>
    <w:lvl w:ilvl="4" w:tplc="27AC3F1A" w:tentative="1">
      <w:start w:val="1"/>
      <w:numFmt w:val="lowerLetter"/>
      <w:lvlText w:val="%5."/>
      <w:lvlJc w:val="left"/>
      <w:pPr>
        <w:ind w:left="4590" w:hanging="360"/>
      </w:pPr>
    </w:lvl>
    <w:lvl w:ilvl="5" w:tplc="43D0ED1C" w:tentative="1">
      <w:start w:val="1"/>
      <w:numFmt w:val="lowerRoman"/>
      <w:lvlText w:val="%6."/>
      <w:lvlJc w:val="right"/>
      <w:pPr>
        <w:ind w:left="5310" w:hanging="180"/>
      </w:pPr>
    </w:lvl>
    <w:lvl w:ilvl="6" w:tplc="082E3092" w:tentative="1">
      <w:start w:val="1"/>
      <w:numFmt w:val="decimal"/>
      <w:lvlText w:val="%7."/>
      <w:lvlJc w:val="left"/>
      <w:pPr>
        <w:ind w:left="6030" w:hanging="360"/>
      </w:pPr>
    </w:lvl>
    <w:lvl w:ilvl="7" w:tplc="C81689C6" w:tentative="1">
      <w:start w:val="1"/>
      <w:numFmt w:val="lowerLetter"/>
      <w:lvlText w:val="%8."/>
      <w:lvlJc w:val="left"/>
      <w:pPr>
        <w:ind w:left="6750" w:hanging="360"/>
      </w:pPr>
    </w:lvl>
    <w:lvl w:ilvl="8" w:tplc="FE34B168" w:tentative="1">
      <w:start w:val="1"/>
      <w:numFmt w:val="lowerRoman"/>
      <w:lvlText w:val="%9."/>
      <w:lvlJc w:val="right"/>
      <w:pPr>
        <w:ind w:left="7470" w:hanging="180"/>
      </w:pPr>
    </w:lvl>
  </w:abstractNum>
  <w:abstractNum w:abstractNumId="38" w15:restartNumberingAfterBreak="0">
    <w:nsid w:val="70651777"/>
    <w:multiLevelType w:val="hybridMultilevel"/>
    <w:tmpl w:val="13564D9A"/>
    <w:lvl w:ilvl="0" w:tplc="53541142">
      <w:start w:val="1"/>
      <w:numFmt w:val="upperLetter"/>
      <w:lvlText w:val="%1."/>
      <w:lvlJc w:val="left"/>
      <w:pPr>
        <w:ind w:left="1800" w:hanging="360"/>
      </w:pPr>
      <w:rPr>
        <w:rFonts w:hint="default"/>
      </w:rPr>
    </w:lvl>
    <w:lvl w:ilvl="1" w:tplc="9894D886" w:tentative="1">
      <w:start w:val="1"/>
      <w:numFmt w:val="lowerLetter"/>
      <w:lvlText w:val="%2."/>
      <w:lvlJc w:val="left"/>
      <w:pPr>
        <w:ind w:left="2520" w:hanging="360"/>
      </w:pPr>
    </w:lvl>
    <w:lvl w:ilvl="2" w:tplc="0DC8335A" w:tentative="1">
      <w:start w:val="1"/>
      <w:numFmt w:val="lowerRoman"/>
      <w:lvlText w:val="%3."/>
      <w:lvlJc w:val="right"/>
      <w:pPr>
        <w:ind w:left="3240" w:hanging="180"/>
      </w:pPr>
    </w:lvl>
    <w:lvl w:ilvl="3" w:tplc="5ED6BE4E" w:tentative="1">
      <w:start w:val="1"/>
      <w:numFmt w:val="decimal"/>
      <w:lvlText w:val="%4."/>
      <w:lvlJc w:val="left"/>
      <w:pPr>
        <w:ind w:left="3960" w:hanging="360"/>
      </w:pPr>
    </w:lvl>
    <w:lvl w:ilvl="4" w:tplc="5E4861CC" w:tentative="1">
      <w:start w:val="1"/>
      <w:numFmt w:val="lowerLetter"/>
      <w:lvlText w:val="%5."/>
      <w:lvlJc w:val="left"/>
      <w:pPr>
        <w:ind w:left="4680" w:hanging="360"/>
      </w:pPr>
    </w:lvl>
    <w:lvl w:ilvl="5" w:tplc="275420AA" w:tentative="1">
      <w:start w:val="1"/>
      <w:numFmt w:val="lowerRoman"/>
      <w:lvlText w:val="%6."/>
      <w:lvlJc w:val="right"/>
      <w:pPr>
        <w:ind w:left="5400" w:hanging="180"/>
      </w:pPr>
    </w:lvl>
    <w:lvl w:ilvl="6" w:tplc="6E0069E2" w:tentative="1">
      <w:start w:val="1"/>
      <w:numFmt w:val="decimal"/>
      <w:lvlText w:val="%7."/>
      <w:lvlJc w:val="left"/>
      <w:pPr>
        <w:ind w:left="6120" w:hanging="360"/>
      </w:pPr>
    </w:lvl>
    <w:lvl w:ilvl="7" w:tplc="95E05096" w:tentative="1">
      <w:start w:val="1"/>
      <w:numFmt w:val="lowerLetter"/>
      <w:lvlText w:val="%8."/>
      <w:lvlJc w:val="left"/>
      <w:pPr>
        <w:ind w:left="6840" w:hanging="360"/>
      </w:pPr>
    </w:lvl>
    <w:lvl w:ilvl="8" w:tplc="18002A2C" w:tentative="1">
      <w:start w:val="1"/>
      <w:numFmt w:val="lowerRoman"/>
      <w:lvlText w:val="%9."/>
      <w:lvlJc w:val="right"/>
      <w:pPr>
        <w:ind w:left="7560" w:hanging="180"/>
      </w:pPr>
    </w:lvl>
  </w:abstractNum>
  <w:abstractNum w:abstractNumId="39" w15:restartNumberingAfterBreak="0">
    <w:nsid w:val="71256DEB"/>
    <w:multiLevelType w:val="singleLevel"/>
    <w:tmpl w:val="0FF485C6"/>
    <w:lvl w:ilvl="0">
      <w:start w:val="1"/>
      <w:numFmt w:val="bullet"/>
      <w:lvlText w:val=""/>
      <w:lvlJc w:val="left"/>
      <w:pPr>
        <w:tabs>
          <w:tab w:val="num" w:pos="1080"/>
        </w:tabs>
        <w:ind w:left="1080" w:hanging="360"/>
      </w:pPr>
      <w:rPr>
        <w:rFonts w:ascii="Wingdings" w:hAnsi="Wingdings" w:hint="default"/>
      </w:rPr>
    </w:lvl>
  </w:abstractNum>
  <w:abstractNum w:abstractNumId="40" w15:restartNumberingAfterBreak="0">
    <w:nsid w:val="74EC4A8D"/>
    <w:multiLevelType w:val="hybridMultilevel"/>
    <w:tmpl w:val="B47A6150"/>
    <w:lvl w:ilvl="0" w:tplc="80F8169A">
      <w:start w:val="1"/>
      <w:numFmt w:val="upperLetter"/>
      <w:lvlText w:val="%1."/>
      <w:lvlJc w:val="left"/>
      <w:pPr>
        <w:ind w:left="810" w:hanging="360"/>
      </w:pPr>
      <w:rPr>
        <w:rFonts w:hint="default"/>
      </w:rPr>
    </w:lvl>
    <w:lvl w:ilvl="1" w:tplc="55EA727A">
      <w:start w:val="1"/>
      <w:numFmt w:val="lowerLetter"/>
      <w:lvlText w:val="%2."/>
      <w:lvlJc w:val="left"/>
      <w:pPr>
        <w:ind w:left="1710" w:hanging="360"/>
      </w:pPr>
    </w:lvl>
    <w:lvl w:ilvl="2" w:tplc="559A5D7A" w:tentative="1">
      <w:start w:val="1"/>
      <w:numFmt w:val="lowerRoman"/>
      <w:lvlText w:val="%3."/>
      <w:lvlJc w:val="right"/>
      <w:pPr>
        <w:ind w:left="2430" w:hanging="180"/>
      </w:pPr>
    </w:lvl>
    <w:lvl w:ilvl="3" w:tplc="730E7C54" w:tentative="1">
      <w:start w:val="1"/>
      <w:numFmt w:val="decimal"/>
      <w:lvlText w:val="%4."/>
      <w:lvlJc w:val="left"/>
      <w:pPr>
        <w:ind w:left="3150" w:hanging="360"/>
      </w:pPr>
    </w:lvl>
    <w:lvl w:ilvl="4" w:tplc="38FEC730" w:tentative="1">
      <w:start w:val="1"/>
      <w:numFmt w:val="lowerLetter"/>
      <w:lvlText w:val="%5."/>
      <w:lvlJc w:val="left"/>
      <w:pPr>
        <w:ind w:left="3870" w:hanging="360"/>
      </w:pPr>
    </w:lvl>
    <w:lvl w:ilvl="5" w:tplc="0DF25614" w:tentative="1">
      <w:start w:val="1"/>
      <w:numFmt w:val="lowerRoman"/>
      <w:lvlText w:val="%6."/>
      <w:lvlJc w:val="right"/>
      <w:pPr>
        <w:ind w:left="4590" w:hanging="180"/>
      </w:pPr>
    </w:lvl>
    <w:lvl w:ilvl="6" w:tplc="B10812BC" w:tentative="1">
      <w:start w:val="1"/>
      <w:numFmt w:val="decimal"/>
      <w:lvlText w:val="%7."/>
      <w:lvlJc w:val="left"/>
      <w:pPr>
        <w:ind w:left="5310" w:hanging="360"/>
      </w:pPr>
    </w:lvl>
    <w:lvl w:ilvl="7" w:tplc="F5AA28FE" w:tentative="1">
      <w:start w:val="1"/>
      <w:numFmt w:val="lowerLetter"/>
      <w:lvlText w:val="%8."/>
      <w:lvlJc w:val="left"/>
      <w:pPr>
        <w:ind w:left="6030" w:hanging="360"/>
      </w:pPr>
    </w:lvl>
    <w:lvl w:ilvl="8" w:tplc="F51AAB62" w:tentative="1">
      <w:start w:val="1"/>
      <w:numFmt w:val="lowerRoman"/>
      <w:lvlText w:val="%9."/>
      <w:lvlJc w:val="right"/>
      <w:pPr>
        <w:ind w:left="6750" w:hanging="180"/>
      </w:pPr>
    </w:lvl>
  </w:abstractNum>
  <w:abstractNum w:abstractNumId="41" w15:restartNumberingAfterBreak="0">
    <w:nsid w:val="7CF62E3D"/>
    <w:multiLevelType w:val="hybridMultilevel"/>
    <w:tmpl w:val="C32865FA"/>
    <w:lvl w:ilvl="0" w:tplc="3A927556">
      <w:start w:val="1"/>
      <w:numFmt w:val="upperLetter"/>
      <w:lvlText w:val="%1."/>
      <w:lvlJc w:val="left"/>
      <w:pPr>
        <w:ind w:left="1080" w:hanging="360"/>
      </w:pPr>
      <w:rPr>
        <w:rFonts w:hint="default"/>
      </w:rPr>
    </w:lvl>
    <w:lvl w:ilvl="1" w:tplc="093EF47A" w:tentative="1">
      <w:start w:val="1"/>
      <w:numFmt w:val="lowerLetter"/>
      <w:lvlText w:val="%2."/>
      <w:lvlJc w:val="left"/>
      <w:pPr>
        <w:ind w:left="1800" w:hanging="360"/>
      </w:pPr>
    </w:lvl>
    <w:lvl w:ilvl="2" w:tplc="868E9A42" w:tentative="1">
      <w:start w:val="1"/>
      <w:numFmt w:val="lowerRoman"/>
      <w:lvlText w:val="%3."/>
      <w:lvlJc w:val="right"/>
      <w:pPr>
        <w:ind w:left="2520" w:hanging="180"/>
      </w:pPr>
    </w:lvl>
    <w:lvl w:ilvl="3" w:tplc="5C26B7A0" w:tentative="1">
      <w:start w:val="1"/>
      <w:numFmt w:val="decimal"/>
      <w:lvlText w:val="%4."/>
      <w:lvlJc w:val="left"/>
      <w:pPr>
        <w:ind w:left="3240" w:hanging="360"/>
      </w:pPr>
    </w:lvl>
    <w:lvl w:ilvl="4" w:tplc="E6303D0E" w:tentative="1">
      <w:start w:val="1"/>
      <w:numFmt w:val="lowerLetter"/>
      <w:lvlText w:val="%5."/>
      <w:lvlJc w:val="left"/>
      <w:pPr>
        <w:ind w:left="3960" w:hanging="360"/>
      </w:pPr>
    </w:lvl>
    <w:lvl w:ilvl="5" w:tplc="B4F83618" w:tentative="1">
      <w:start w:val="1"/>
      <w:numFmt w:val="lowerRoman"/>
      <w:lvlText w:val="%6."/>
      <w:lvlJc w:val="right"/>
      <w:pPr>
        <w:ind w:left="4680" w:hanging="180"/>
      </w:pPr>
    </w:lvl>
    <w:lvl w:ilvl="6" w:tplc="8460D3B8" w:tentative="1">
      <w:start w:val="1"/>
      <w:numFmt w:val="decimal"/>
      <w:lvlText w:val="%7."/>
      <w:lvlJc w:val="left"/>
      <w:pPr>
        <w:ind w:left="5400" w:hanging="360"/>
      </w:pPr>
    </w:lvl>
    <w:lvl w:ilvl="7" w:tplc="DB00208C" w:tentative="1">
      <w:start w:val="1"/>
      <w:numFmt w:val="lowerLetter"/>
      <w:lvlText w:val="%8."/>
      <w:lvlJc w:val="left"/>
      <w:pPr>
        <w:ind w:left="6120" w:hanging="360"/>
      </w:pPr>
    </w:lvl>
    <w:lvl w:ilvl="8" w:tplc="E384C548" w:tentative="1">
      <w:start w:val="1"/>
      <w:numFmt w:val="lowerRoman"/>
      <w:lvlText w:val="%9."/>
      <w:lvlJc w:val="right"/>
      <w:pPr>
        <w:ind w:left="6840" w:hanging="180"/>
      </w:pPr>
    </w:lvl>
  </w:abstractNum>
  <w:abstractNum w:abstractNumId="42" w15:restartNumberingAfterBreak="0">
    <w:nsid w:val="7FC57D6D"/>
    <w:multiLevelType w:val="hybridMultilevel"/>
    <w:tmpl w:val="5226EB5A"/>
    <w:lvl w:ilvl="0" w:tplc="1B2A8CDC">
      <w:start w:val="1"/>
      <w:numFmt w:val="bullet"/>
      <w:lvlText w:val=""/>
      <w:lvlJc w:val="left"/>
      <w:pPr>
        <w:ind w:left="720" w:hanging="360"/>
      </w:pPr>
      <w:rPr>
        <w:rFonts w:ascii="Symbol" w:hAnsi="Symbol" w:hint="default"/>
      </w:rPr>
    </w:lvl>
    <w:lvl w:ilvl="1" w:tplc="763A0DBE">
      <w:start w:val="1"/>
      <w:numFmt w:val="bullet"/>
      <w:lvlText w:val="o"/>
      <w:lvlJc w:val="left"/>
      <w:pPr>
        <w:ind w:left="1440" w:hanging="360"/>
      </w:pPr>
      <w:rPr>
        <w:rFonts w:ascii="Courier New" w:hAnsi="Courier New" w:cs="Courier New" w:hint="default"/>
      </w:rPr>
    </w:lvl>
    <w:lvl w:ilvl="2" w:tplc="B0A2AD1A" w:tentative="1">
      <w:start w:val="1"/>
      <w:numFmt w:val="bullet"/>
      <w:lvlText w:val=""/>
      <w:lvlJc w:val="left"/>
      <w:pPr>
        <w:ind w:left="2160" w:hanging="360"/>
      </w:pPr>
      <w:rPr>
        <w:rFonts w:ascii="Wingdings" w:hAnsi="Wingdings" w:hint="default"/>
      </w:rPr>
    </w:lvl>
    <w:lvl w:ilvl="3" w:tplc="3DFA3118" w:tentative="1">
      <w:start w:val="1"/>
      <w:numFmt w:val="bullet"/>
      <w:lvlText w:val=""/>
      <w:lvlJc w:val="left"/>
      <w:pPr>
        <w:ind w:left="2880" w:hanging="360"/>
      </w:pPr>
      <w:rPr>
        <w:rFonts w:ascii="Symbol" w:hAnsi="Symbol" w:hint="default"/>
      </w:rPr>
    </w:lvl>
    <w:lvl w:ilvl="4" w:tplc="BCF242DA" w:tentative="1">
      <w:start w:val="1"/>
      <w:numFmt w:val="bullet"/>
      <w:lvlText w:val="o"/>
      <w:lvlJc w:val="left"/>
      <w:pPr>
        <w:ind w:left="3600" w:hanging="360"/>
      </w:pPr>
      <w:rPr>
        <w:rFonts w:ascii="Courier New" w:hAnsi="Courier New" w:cs="Courier New" w:hint="default"/>
      </w:rPr>
    </w:lvl>
    <w:lvl w:ilvl="5" w:tplc="1B501E72" w:tentative="1">
      <w:start w:val="1"/>
      <w:numFmt w:val="bullet"/>
      <w:lvlText w:val=""/>
      <w:lvlJc w:val="left"/>
      <w:pPr>
        <w:ind w:left="4320" w:hanging="360"/>
      </w:pPr>
      <w:rPr>
        <w:rFonts w:ascii="Wingdings" w:hAnsi="Wingdings" w:hint="default"/>
      </w:rPr>
    </w:lvl>
    <w:lvl w:ilvl="6" w:tplc="3EA2435E" w:tentative="1">
      <w:start w:val="1"/>
      <w:numFmt w:val="bullet"/>
      <w:lvlText w:val=""/>
      <w:lvlJc w:val="left"/>
      <w:pPr>
        <w:ind w:left="5040" w:hanging="360"/>
      </w:pPr>
      <w:rPr>
        <w:rFonts w:ascii="Symbol" w:hAnsi="Symbol" w:hint="default"/>
      </w:rPr>
    </w:lvl>
    <w:lvl w:ilvl="7" w:tplc="ED7A0978" w:tentative="1">
      <w:start w:val="1"/>
      <w:numFmt w:val="bullet"/>
      <w:lvlText w:val="o"/>
      <w:lvlJc w:val="left"/>
      <w:pPr>
        <w:ind w:left="5760" w:hanging="360"/>
      </w:pPr>
      <w:rPr>
        <w:rFonts w:ascii="Courier New" w:hAnsi="Courier New" w:cs="Courier New" w:hint="default"/>
      </w:rPr>
    </w:lvl>
    <w:lvl w:ilvl="8" w:tplc="B91CF69E" w:tentative="1">
      <w:start w:val="1"/>
      <w:numFmt w:val="bullet"/>
      <w:lvlText w:val=""/>
      <w:lvlJc w:val="left"/>
      <w:pPr>
        <w:ind w:left="6480" w:hanging="360"/>
      </w:pPr>
      <w:rPr>
        <w:rFonts w:ascii="Wingdings" w:hAnsi="Wingdings" w:hint="default"/>
      </w:rPr>
    </w:lvl>
  </w:abstractNum>
  <w:num w:numId="1" w16cid:durableId="382288533">
    <w:abstractNumId w:val="25"/>
  </w:num>
  <w:num w:numId="2" w16cid:durableId="1738437186">
    <w:abstractNumId w:val="39"/>
  </w:num>
  <w:num w:numId="3" w16cid:durableId="213738390">
    <w:abstractNumId w:val="34"/>
  </w:num>
  <w:num w:numId="4" w16cid:durableId="2113281129">
    <w:abstractNumId w:val="5"/>
  </w:num>
  <w:num w:numId="5" w16cid:durableId="1754626301">
    <w:abstractNumId w:val="18"/>
  </w:num>
  <w:num w:numId="6" w16cid:durableId="2099985549">
    <w:abstractNumId w:val="8"/>
  </w:num>
  <w:num w:numId="7" w16cid:durableId="1422292571">
    <w:abstractNumId w:val="17"/>
  </w:num>
  <w:num w:numId="8" w16cid:durableId="423502555">
    <w:abstractNumId w:val="6"/>
  </w:num>
  <w:num w:numId="9" w16cid:durableId="1071777670">
    <w:abstractNumId w:val="23"/>
  </w:num>
  <w:num w:numId="10" w16cid:durableId="1854220705">
    <w:abstractNumId w:val="10"/>
  </w:num>
  <w:num w:numId="11" w16cid:durableId="1067918976">
    <w:abstractNumId w:val="15"/>
  </w:num>
  <w:num w:numId="12" w16cid:durableId="487021389">
    <w:abstractNumId w:val="3"/>
  </w:num>
  <w:num w:numId="13" w16cid:durableId="1735931311">
    <w:abstractNumId w:val="11"/>
  </w:num>
  <w:num w:numId="14" w16cid:durableId="1648320979">
    <w:abstractNumId w:val="41"/>
  </w:num>
  <w:num w:numId="15" w16cid:durableId="232858743">
    <w:abstractNumId w:val="9"/>
  </w:num>
  <w:num w:numId="16" w16cid:durableId="715734606">
    <w:abstractNumId w:val="19"/>
  </w:num>
  <w:num w:numId="17" w16cid:durableId="513616407">
    <w:abstractNumId w:val="28"/>
  </w:num>
  <w:num w:numId="18" w16cid:durableId="1078209508">
    <w:abstractNumId w:val="2"/>
  </w:num>
  <w:num w:numId="19" w16cid:durableId="660041276">
    <w:abstractNumId w:val="40"/>
  </w:num>
  <w:num w:numId="20" w16cid:durableId="887231172">
    <w:abstractNumId w:val="4"/>
  </w:num>
  <w:num w:numId="21" w16cid:durableId="563834088">
    <w:abstractNumId w:val="35"/>
  </w:num>
  <w:num w:numId="22" w16cid:durableId="298342488">
    <w:abstractNumId w:val="12"/>
  </w:num>
  <w:num w:numId="23" w16cid:durableId="2104842148">
    <w:abstractNumId w:val="26"/>
  </w:num>
  <w:num w:numId="24" w16cid:durableId="348873924">
    <w:abstractNumId w:val="42"/>
  </w:num>
  <w:num w:numId="25" w16cid:durableId="2069185564">
    <w:abstractNumId w:val="22"/>
  </w:num>
  <w:num w:numId="26" w16cid:durableId="1244022416">
    <w:abstractNumId w:val="33"/>
  </w:num>
  <w:num w:numId="27" w16cid:durableId="1254313533">
    <w:abstractNumId w:val="30"/>
  </w:num>
  <w:num w:numId="28" w16cid:durableId="1231034849">
    <w:abstractNumId w:val="21"/>
  </w:num>
  <w:num w:numId="29" w16cid:durableId="1529177326">
    <w:abstractNumId w:val="1"/>
  </w:num>
  <w:num w:numId="30" w16cid:durableId="620502366">
    <w:abstractNumId w:val="14"/>
  </w:num>
  <w:num w:numId="31" w16cid:durableId="1792505291">
    <w:abstractNumId w:val="36"/>
  </w:num>
  <w:num w:numId="32" w16cid:durableId="1493520904">
    <w:abstractNumId w:val="16"/>
  </w:num>
  <w:num w:numId="33" w16cid:durableId="428504030">
    <w:abstractNumId w:val="20"/>
  </w:num>
  <w:num w:numId="34" w16cid:durableId="906300350">
    <w:abstractNumId w:val="24"/>
  </w:num>
  <w:num w:numId="35" w16cid:durableId="1281574077">
    <w:abstractNumId w:val="32"/>
  </w:num>
  <w:num w:numId="36" w16cid:durableId="1015880723">
    <w:abstractNumId w:val="38"/>
  </w:num>
  <w:num w:numId="37" w16cid:durableId="733553318">
    <w:abstractNumId w:val="37"/>
  </w:num>
  <w:num w:numId="38" w16cid:durableId="856231215">
    <w:abstractNumId w:val="7"/>
  </w:num>
  <w:num w:numId="39" w16cid:durableId="1453943758">
    <w:abstractNumId w:val="0"/>
  </w:num>
  <w:num w:numId="40" w16cid:durableId="1375545901">
    <w:abstractNumId w:val="27"/>
  </w:num>
  <w:num w:numId="41" w16cid:durableId="28840197">
    <w:abstractNumId w:val="31"/>
  </w:num>
  <w:num w:numId="42" w16cid:durableId="309754485">
    <w:abstractNumId w:val="29"/>
  </w:num>
  <w:num w:numId="43" w16cid:durableId="1407848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55"/>
    <w:rsid w:val="0000000B"/>
    <w:rsid w:val="00000559"/>
    <w:rsid w:val="00000614"/>
    <w:rsid w:val="00000932"/>
    <w:rsid w:val="00002C72"/>
    <w:rsid w:val="00004186"/>
    <w:rsid w:val="00004B17"/>
    <w:rsid w:val="00006DD1"/>
    <w:rsid w:val="00011554"/>
    <w:rsid w:val="00011682"/>
    <w:rsid w:val="00012564"/>
    <w:rsid w:val="000127CF"/>
    <w:rsid w:val="00015209"/>
    <w:rsid w:val="000206A5"/>
    <w:rsid w:val="00020859"/>
    <w:rsid w:val="00023143"/>
    <w:rsid w:val="0002359B"/>
    <w:rsid w:val="00023F80"/>
    <w:rsid w:val="000265C4"/>
    <w:rsid w:val="00026637"/>
    <w:rsid w:val="00031017"/>
    <w:rsid w:val="000329C8"/>
    <w:rsid w:val="0003351F"/>
    <w:rsid w:val="00034973"/>
    <w:rsid w:val="00035F8C"/>
    <w:rsid w:val="000369AD"/>
    <w:rsid w:val="00036AF0"/>
    <w:rsid w:val="00036E8F"/>
    <w:rsid w:val="00036EE3"/>
    <w:rsid w:val="000376B9"/>
    <w:rsid w:val="00040B62"/>
    <w:rsid w:val="00041271"/>
    <w:rsid w:val="00041DF5"/>
    <w:rsid w:val="00042DC4"/>
    <w:rsid w:val="000437F2"/>
    <w:rsid w:val="000505C2"/>
    <w:rsid w:val="000507E1"/>
    <w:rsid w:val="000511C0"/>
    <w:rsid w:val="00055007"/>
    <w:rsid w:val="00056221"/>
    <w:rsid w:val="00057249"/>
    <w:rsid w:val="000579BC"/>
    <w:rsid w:val="0006045F"/>
    <w:rsid w:val="000608F9"/>
    <w:rsid w:val="00060A7F"/>
    <w:rsid w:val="00060CF4"/>
    <w:rsid w:val="00061CE8"/>
    <w:rsid w:val="000623A6"/>
    <w:rsid w:val="00063DC6"/>
    <w:rsid w:val="00065155"/>
    <w:rsid w:val="00065BB3"/>
    <w:rsid w:val="00066830"/>
    <w:rsid w:val="00066CBD"/>
    <w:rsid w:val="00066D13"/>
    <w:rsid w:val="00067911"/>
    <w:rsid w:val="000707A0"/>
    <w:rsid w:val="0007085B"/>
    <w:rsid w:val="000741BD"/>
    <w:rsid w:val="00077F83"/>
    <w:rsid w:val="000804D2"/>
    <w:rsid w:val="00081E83"/>
    <w:rsid w:val="000820F9"/>
    <w:rsid w:val="00086851"/>
    <w:rsid w:val="00087AD9"/>
    <w:rsid w:val="000900D2"/>
    <w:rsid w:val="0009419C"/>
    <w:rsid w:val="0009475E"/>
    <w:rsid w:val="00095D0F"/>
    <w:rsid w:val="000965D8"/>
    <w:rsid w:val="00096720"/>
    <w:rsid w:val="00097BE8"/>
    <w:rsid w:val="000A03FF"/>
    <w:rsid w:val="000A0505"/>
    <w:rsid w:val="000A07A2"/>
    <w:rsid w:val="000A36C4"/>
    <w:rsid w:val="000A387C"/>
    <w:rsid w:val="000A3A40"/>
    <w:rsid w:val="000A6324"/>
    <w:rsid w:val="000A6799"/>
    <w:rsid w:val="000A786C"/>
    <w:rsid w:val="000B2113"/>
    <w:rsid w:val="000B38A5"/>
    <w:rsid w:val="000B3A9F"/>
    <w:rsid w:val="000B4CCD"/>
    <w:rsid w:val="000B4F4C"/>
    <w:rsid w:val="000B5834"/>
    <w:rsid w:val="000B65D8"/>
    <w:rsid w:val="000B7DED"/>
    <w:rsid w:val="000C0063"/>
    <w:rsid w:val="000C117A"/>
    <w:rsid w:val="000C220D"/>
    <w:rsid w:val="000C2C7A"/>
    <w:rsid w:val="000C3161"/>
    <w:rsid w:val="000C4DCC"/>
    <w:rsid w:val="000C7CCF"/>
    <w:rsid w:val="000D284D"/>
    <w:rsid w:val="000D4B9D"/>
    <w:rsid w:val="000D524D"/>
    <w:rsid w:val="000E1D8C"/>
    <w:rsid w:val="000E2A5E"/>
    <w:rsid w:val="000E3797"/>
    <w:rsid w:val="000E40AE"/>
    <w:rsid w:val="000E4504"/>
    <w:rsid w:val="000E48B1"/>
    <w:rsid w:val="000E48DE"/>
    <w:rsid w:val="000E4D12"/>
    <w:rsid w:val="000E579E"/>
    <w:rsid w:val="000E6264"/>
    <w:rsid w:val="000E6DF4"/>
    <w:rsid w:val="000F110C"/>
    <w:rsid w:val="000F1D0A"/>
    <w:rsid w:val="000F29EB"/>
    <w:rsid w:val="000F49CD"/>
    <w:rsid w:val="000F5CA3"/>
    <w:rsid w:val="000F62AE"/>
    <w:rsid w:val="000F62E3"/>
    <w:rsid w:val="000F65FF"/>
    <w:rsid w:val="00100131"/>
    <w:rsid w:val="0010041C"/>
    <w:rsid w:val="001012C5"/>
    <w:rsid w:val="00101775"/>
    <w:rsid w:val="00101B0B"/>
    <w:rsid w:val="00101B18"/>
    <w:rsid w:val="001033CC"/>
    <w:rsid w:val="00104D48"/>
    <w:rsid w:val="00105250"/>
    <w:rsid w:val="00105C3B"/>
    <w:rsid w:val="001068D8"/>
    <w:rsid w:val="00107ADC"/>
    <w:rsid w:val="0011319D"/>
    <w:rsid w:val="00113770"/>
    <w:rsid w:val="00113E34"/>
    <w:rsid w:val="00117702"/>
    <w:rsid w:val="00120DC9"/>
    <w:rsid w:val="00121486"/>
    <w:rsid w:val="00125EBD"/>
    <w:rsid w:val="001265CB"/>
    <w:rsid w:val="00131F7A"/>
    <w:rsid w:val="001334EC"/>
    <w:rsid w:val="00135F1F"/>
    <w:rsid w:val="00136488"/>
    <w:rsid w:val="0013702F"/>
    <w:rsid w:val="00141519"/>
    <w:rsid w:val="001420B1"/>
    <w:rsid w:val="00142360"/>
    <w:rsid w:val="00144A9A"/>
    <w:rsid w:val="00145008"/>
    <w:rsid w:val="001476E5"/>
    <w:rsid w:val="0015534C"/>
    <w:rsid w:val="0015551B"/>
    <w:rsid w:val="00156664"/>
    <w:rsid w:val="00157308"/>
    <w:rsid w:val="00157473"/>
    <w:rsid w:val="0016072A"/>
    <w:rsid w:val="001643E9"/>
    <w:rsid w:val="001647AD"/>
    <w:rsid w:val="00164B44"/>
    <w:rsid w:val="00166577"/>
    <w:rsid w:val="00166738"/>
    <w:rsid w:val="00170673"/>
    <w:rsid w:val="00171161"/>
    <w:rsid w:val="0017121D"/>
    <w:rsid w:val="001721CE"/>
    <w:rsid w:val="00177850"/>
    <w:rsid w:val="00180F72"/>
    <w:rsid w:val="0018171B"/>
    <w:rsid w:val="00181C6A"/>
    <w:rsid w:val="00182B4C"/>
    <w:rsid w:val="001838BB"/>
    <w:rsid w:val="00183BC1"/>
    <w:rsid w:val="00184E5A"/>
    <w:rsid w:val="001859DE"/>
    <w:rsid w:val="00186DEF"/>
    <w:rsid w:val="00187C73"/>
    <w:rsid w:val="00187DD7"/>
    <w:rsid w:val="00193780"/>
    <w:rsid w:val="00193B05"/>
    <w:rsid w:val="00193D5D"/>
    <w:rsid w:val="001940BD"/>
    <w:rsid w:val="001942C0"/>
    <w:rsid w:val="0019504D"/>
    <w:rsid w:val="00196ED3"/>
    <w:rsid w:val="001A0AA3"/>
    <w:rsid w:val="001A1796"/>
    <w:rsid w:val="001A25D6"/>
    <w:rsid w:val="001A31FA"/>
    <w:rsid w:val="001A3AA5"/>
    <w:rsid w:val="001A3C85"/>
    <w:rsid w:val="001A4DD2"/>
    <w:rsid w:val="001A5000"/>
    <w:rsid w:val="001A5EE9"/>
    <w:rsid w:val="001A6CB4"/>
    <w:rsid w:val="001A7765"/>
    <w:rsid w:val="001B0D62"/>
    <w:rsid w:val="001B303C"/>
    <w:rsid w:val="001B3123"/>
    <w:rsid w:val="001B32D6"/>
    <w:rsid w:val="001B39BF"/>
    <w:rsid w:val="001B4065"/>
    <w:rsid w:val="001B652C"/>
    <w:rsid w:val="001C04EC"/>
    <w:rsid w:val="001C14FD"/>
    <w:rsid w:val="001C17C4"/>
    <w:rsid w:val="001C28B5"/>
    <w:rsid w:val="001C3755"/>
    <w:rsid w:val="001C4C57"/>
    <w:rsid w:val="001C521B"/>
    <w:rsid w:val="001C6423"/>
    <w:rsid w:val="001C76D1"/>
    <w:rsid w:val="001D144A"/>
    <w:rsid w:val="001D1B3E"/>
    <w:rsid w:val="001D3986"/>
    <w:rsid w:val="001D44A0"/>
    <w:rsid w:val="001D4A7B"/>
    <w:rsid w:val="001D4F19"/>
    <w:rsid w:val="001D624B"/>
    <w:rsid w:val="001D7959"/>
    <w:rsid w:val="001E02E1"/>
    <w:rsid w:val="001E0BE9"/>
    <w:rsid w:val="001E0C1B"/>
    <w:rsid w:val="001E24F9"/>
    <w:rsid w:val="001E2AD1"/>
    <w:rsid w:val="001E30B5"/>
    <w:rsid w:val="001E3246"/>
    <w:rsid w:val="001E3F2E"/>
    <w:rsid w:val="001E423F"/>
    <w:rsid w:val="001E4A06"/>
    <w:rsid w:val="001E4BC7"/>
    <w:rsid w:val="001E4D33"/>
    <w:rsid w:val="001E5355"/>
    <w:rsid w:val="001E6FAF"/>
    <w:rsid w:val="001F070C"/>
    <w:rsid w:val="001F1F9E"/>
    <w:rsid w:val="001F202B"/>
    <w:rsid w:val="001F2DBA"/>
    <w:rsid w:val="001F4748"/>
    <w:rsid w:val="001F4B86"/>
    <w:rsid w:val="001F7438"/>
    <w:rsid w:val="00200CF2"/>
    <w:rsid w:val="00201760"/>
    <w:rsid w:val="0020455E"/>
    <w:rsid w:val="002046D8"/>
    <w:rsid w:val="00204929"/>
    <w:rsid w:val="00206F0B"/>
    <w:rsid w:val="002105CD"/>
    <w:rsid w:val="00213027"/>
    <w:rsid w:val="0021315B"/>
    <w:rsid w:val="00217420"/>
    <w:rsid w:val="00217ED8"/>
    <w:rsid w:val="00221D35"/>
    <w:rsid w:val="002231CB"/>
    <w:rsid w:val="0022480B"/>
    <w:rsid w:val="00224DB8"/>
    <w:rsid w:val="002250F0"/>
    <w:rsid w:val="002264EC"/>
    <w:rsid w:val="00226D7D"/>
    <w:rsid w:val="002273DA"/>
    <w:rsid w:val="002309AC"/>
    <w:rsid w:val="00230B5C"/>
    <w:rsid w:val="00234914"/>
    <w:rsid w:val="0023491D"/>
    <w:rsid w:val="00234DD4"/>
    <w:rsid w:val="00235109"/>
    <w:rsid w:val="00235F1B"/>
    <w:rsid w:val="002361F4"/>
    <w:rsid w:val="002409B5"/>
    <w:rsid w:val="00240AE9"/>
    <w:rsid w:val="00241A88"/>
    <w:rsid w:val="0024281B"/>
    <w:rsid w:val="00242E75"/>
    <w:rsid w:val="00243635"/>
    <w:rsid w:val="00244CD7"/>
    <w:rsid w:val="00247C8E"/>
    <w:rsid w:val="002504BB"/>
    <w:rsid w:val="00251587"/>
    <w:rsid w:val="00254036"/>
    <w:rsid w:val="00254A4C"/>
    <w:rsid w:val="00255E74"/>
    <w:rsid w:val="00256EE8"/>
    <w:rsid w:val="002574F5"/>
    <w:rsid w:val="00257C8B"/>
    <w:rsid w:val="002647F2"/>
    <w:rsid w:val="00264E08"/>
    <w:rsid w:val="00265F10"/>
    <w:rsid w:val="00267026"/>
    <w:rsid w:val="0026705F"/>
    <w:rsid w:val="00267977"/>
    <w:rsid w:val="00273320"/>
    <w:rsid w:val="002733F0"/>
    <w:rsid w:val="002759D1"/>
    <w:rsid w:val="00275C76"/>
    <w:rsid w:val="002763C6"/>
    <w:rsid w:val="00280B6C"/>
    <w:rsid w:val="00281DE7"/>
    <w:rsid w:val="0028208C"/>
    <w:rsid w:val="0028215D"/>
    <w:rsid w:val="00283175"/>
    <w:rsid w:val="00283AD0"/>
    <w:rsid w:val="00284F7A"/>
    <w:rsid w:val="00290436"/>
    <w:rsid w:val="00290E9C"/>
    <w:rsid w:val="002931A0"/>
    <w:rsid w:val="00293482"/>
    <w:rsid w:val="00295B98"/>
    <w:rsid w:val="0029626F"/>
    <w:rsid w:val="0029660C"/>
    <w:rsid w:val="00296B2E"/>
    <w:rsid w:val="002A1868"/>
    <w:rsid w:val="002A361F"/>
    <w:rsid w:val="002A3F7C"/>
    <w:rsid w:val="002A413F"/>
    <w:rsid w:val="002A4832"/>
    <w:rsid w:val="002A4E82"/>
    <w:rsid w:val="002B215C"/>
    <w:rsid w:val="002B2A2E"/>
    <w:rsid w:val="002B3807"/>
    <w:rsid w:val="002B3D63"/>
    <w:rsid w:val="002B4AA4"/>
    <w:rsid w:val="002B55AC"/>
    <w:rsid w:val="002B6B8A"/>
    <w:rsid w:val="002B73B4"/>
    <w:rsid w:val="002C1679"/>
    <w:rsid w:val="002C175B"/>
    <w:rsid w:val="002C2E03"/>
    <w:rsid w:val="002C39C1"/>
    <w:rsid w:val="002C3CC1"/>
    <w:rsid w:val="002C495A"/>
    <w:rsid w:val="002D028D"/>
    <w:rsid w:val="002D085D"/>
    <w:rsid w:val="002D4745"/>
    <w:rsid w:val="002D5A78"/>
    <w:rsid w:val="002E2800"/>
    <w:rsid w:val="002E626F"/>
    <w:rsid w:val="002E77C7"/>
    <w:rsid w:val="002E7E59"/>
    <w:rsid w:val="002F09CA"/>
    <w:rsid w:val="002F0C73"/>
    <w:rsid w:val="002F0F1D"/>
    <w:rsid w:val="002F1C00"/>
    <w:rsid w:val="002F2722"/>
    <w:rsid w:val="002F45A8"/>
    <w:rsid w:val="002F5801"/>
    <w:rsid w:val="002F6ABC"/>
    <w:rsid w:val="002F7598"/>
    <w:rsid w:val="002F7FB0"/>
    <w:rsid w:val="00300885"/>
    <w:rsid w:val="00300E0E"/>
    <w:rsid w:val="00302332"/>
    <w:rsid w:val="00303860"/>
    <w:rsid w:val="00305A2B"/>
    <w:rsid w:val="003072FB"/>
    <w:rsid w:val="003074B1"/>
    <w:rsid w:val="00307C49"/>
    <w:rsid w:val="00312D06"/>
    <w:rsid w:val="003132E4"/>
    <w:rsid w:val="003151E5"/>
    <w:rsid w:val="00315B8D"/>
    <w:rsid w:val="00315EA4"/>
    <w:rsid w:val="00316C05"/>
    <w:rsid w:val="00316F8F"/>
    <w:rsid w:val="00317B35"/>
    <w:rsid w:val="00320498"/>
    <w:rsid w:val="003216C8"/>
    <w:rsid w:val="00322D4E"/>
    <w:rsid w:val="003236A8"/>
    <w:rsid w:val="00324108"/>
    <w:rsid w:val="00324309"/>
    <w:rsid w:val="00325215"/>
    <w:rsid w:val="0033137E"/>
    <w:rsid w:val="00331B0E"/>
    <w:rsid w:val="00331E24"/>
    <w:rsid w:val="00334729"/>
    <w:rsid w:val="003352AC"/>
    <w:rsid w:val="003355EE"/>
    <w:rsid w:val="00340625"/>
    <w:rsid w:val="00342643"/>
    <w:rsid w:val="00344518"/>
    <w:rsid w:val="00350938"/>
    <w:rsid w:val="003526BE"/>
    <w:rsid w:val="003526C8"/>
    <w:rsid w:val="00352C80"/>
    <w:rsid w:val="0035599E"/>
    <w:rsid w:val="003569DD"/>
    <w:rsid w:val="00356C4B"/>
    <w:rsid w:val="003575D3"/>
    <w:rsid w:val="003575D7"/>
    <w:rsid w:val="00357AC7"/>
    <w:rsid w:val="00360190"/>
    <w:rsid w:val="00362526"/>
    <w:rsid w:val="00362C81"/>
    <w:rsid w:val="00363642"/>
    <w:rsid w:val="003658D3"/>
    <w:rsid w:val="00365CE4"/>
    <w:rsid w:val="00365EAF"/>
    <w:rsid w:val="00365FD0"/>
    <w:rsid w:val="00366413"/>
    <w:rsid w:val="00367CAD"/>
    <w:rsid w:val="00372354"/>
    <w:rsid w:val="00373163"/>
    <w:rsid w:val="0037398A"/>
    <w:rsid w:val="00374B83"/>
    <w:rsid w:val="00375A1C"/>
    <w:rsid w:val="00375CFD"/>
    <w:rsid w:val="00376DE6"/>
    <w:rsid w:val="00377AC6"/>
    <w:rsid w:val="00382D9F"/>
    <w:rsid w:val="0038391C"/>
    <w:rsid w:val="00383B13"/>
    <w:rsid w:val="00383FB7"/>
    <w:rsid w:val="00385459"/>
    <w:rsid w:val="0038585D"/>
    <w:rsid w:val="00386B77"/>
    <w:rsid w:val="00386E7C"/>
    <w:rsid w:val="00386FA4"/>
    <w:rsid w:val="00390582"/>
    <w:rsid w:val="003906F6"/>
    <w:rsid w:val="00390F37"/>
    <w:rsid w:val="0039100C"/>
    <w:rsid w:val="00394456"/>
    <w:rsid w:val="003949BB"/>
    <w:rsid w:val="0039560D"/>
    <w:rsid w:val="0039561D"/>
    <w:rsid w:val="003968F2"/>
    <w:rsid w:val="00396C3F"/>
    <w:rsid w:val="003A2A6D"/>
    <w:rsid w:val="003A30E7"/>
    <w:rsid w:val="003A45F9"/>
    <w:rsid w:val="003A5744"/>
    <w:rsid w:val="003A5C84"/>
    <w:rsid w:val="003A5F3B"/>
    <w:rsid w:val="003A6E23"/>
    <w:rsid w:val="003A7FEA"/>
    <w:rsid w:val="003B1756"/>
    <w:rsid w:val="003B21A2"/>
    <w:rsid w:val="003B21BF"/>
    <w:rsid w:val="003B2CC2"/>
    <w:rsid w:val="003B6650"/>
    <w:rsid w:val="003B7908"/>
    <w:rsid w:val="003C0B9B"/>
    <w:rsid w:val="003C0D99"/>
    <w:rsid w:val="003C270A"/>
    <w:rsid w:val="003D1D98"/>
    <w:rsid w:val="003D239E"/>
    <w:rsid w:val="003D2ADA"/>
    <w:rsid w:val="003D44A8"/>
    <w:rsid w:val="003D45E8"/>
    <w:rsid w:val="003D4D57"/>
    <w:rsid w:val="003D544B"/>
    <w:rsid w:val="003D74ED"/>
    <w:rsid w:val="003D76DC"/>
    <w:rsid w:val="003D787B"/>
    <w:rsid w:val="003E11E4"/>
    <w:rsid w:val="003E1547"/>
    <w:rsid w:val="003E3919"/>
    <w:rsid w:val="003E3DF6"/>
    <w:rsid w:val="003E58B8"/>
    <w:rsid w:val="003E6488"/>
    <w:rsid w:val="003F03E3"/>
    <w:rsid w:val="003F07DA"/>
    <w:rsid w:val="003F0B49"/>
    <w:rsid w:val="003F3047"/>
    <w:rsid w:val="003F484B"/>
    <w:rsid w:val="003F498C"/>
    <w:rsid w:val="003F5F3E"/>
    <w:rsid w:val="003F5F86"/>
    <w:rsid w:val="00401EAF"/>
    <w:rsid w:val="0040317E"/>
    <w:rsid w:val="00403A0F"/>
    <w:rsid w:val="00404DC0"/>
    <w:rsid w:val="00406047"/>
    <w:rsid w:val="00406EEF"/>
    <w:rsid w:val="004103C7"/>
    <w:rsid w:val="00412966"/>
    <w:rsid w:val="00413FAA"/>
    <w:rsid w:val="0041428B"/>
    <w:rsid w:val="00414493"/>
    <w:rsid w:val="0041527F"/>
    <w:rsid w:val="00416791"/>
    <w:rsid w:val="00417BF9"/>
    <w:rsid w:val="00420D97"/>
    <w:rsid w:val="00422439"/>
    <w:rsid w:val="00424AE1"/>
    <w:rsid w:val="00425532"/>
    <w:rsid w:val="00427D23"/>
    <w:rsid w:val="00430A1A"/>
    <w:rsid w:val="00430A4D"/>
    <w:rsid w:val="0043164F"/>
    <w:rsid w:val="004323E3"/>
    <w:rsid w:val="00433ABF"/>
    <w:rsid w:val="00433FCC"/>
    <w:rsid w:val="0043466B"/>
    <w:rsid w:val="00436195"/>
    <w:rsid w:val="00437308"/>
    <w:rsid w:val="00441325"/>
    <w:rsid w:val="00442883"/>
    <w:rsid w:val="004442F3"/>
    <w:rsid w:val="00444A21"/>
    <w:rsid w:val="0044537E"/>
    <w:rsid w:val="004454CA"/>
    <w:rsid w:val="00445A77"/>
    <w:rsid w:val="00446A0B"/>
    <w:rsid w:val="00447882"/>
    <w:rsid w:val="00450A3E"/>
    <w:rsid w:val="004518C8"/>
    <w:rsid w:val="00451A9D"/>
    <w:rsid w:val="00452DE1"/>
    <w:rsid w:val="00453295"/>
    <w:rsid w:val="004532D1"/>
    <w:rsid w:val="00454448"/>
    <w:rsid w:val="004550F4"/>
    <w:rsid w:val="0045515A"/>
    <w:rsid w:val="0045567A"/>
    <w:rsid w:val="00456C86"/>
    <w:rsid w:val="00457235"/>
    <w:rsid w:val="00460D7F"/>
    <w:rsid w:val="00460E73"/>
    <w:rsid w:val="00463F0E"/>
    <w:rsid w:val="00464161"/>
    <w:rsid w:val="00465E9B"/>
    <w:rsid w:val="004664EB"/>
    <w:rsid w:val="004744F7"/>
    <w:rsid w:val="004747D7"/>
    <w:rsid w:val="00475760"/>
    <w:rsid w:val="0047789B"/>
    <w:rsid w:val="004818A0"/>
    <w:rsid w:val="00482913"/>
    <w:rsid w:val="00483784"/>
    <w:rsid w:val="004849A2"/>
    <w:rsid w:val="00485D00"/>
    <w:rsid w:val="004926D0"/>
    <w:rsid w:val="00493491"/>
    <w:rsid w:val="00494736"/>
    <w:rsid w:val="00496544"/>
    <w:rsid w:val="004A10DA"/>
    <w:rsid w:val="004A2F91"/>
    <w:rsid w:val="004A347D"/>
    <w:rsid w:val="004A40F2"/>
    <w:rsid w:val="004A4728"/>
    <w:rsid w:val="004A6378"/>
    <w:rsid w:val="004A652F"/>
    <w:rsid w:val="004A7295"/>
    <w:rsid w:val="004B15AB"/>
    <w:rsid w:val="004B1728"/>
    <w:rsid w:val="004B227B"/>
    <w:rsid w:val="004B4558"/>
    <w:rsid w:val="004B45AD"/>
    <w:rsid w:val="004B4E32"/>
    <w:rsid w:val="004B54F3"/>
    <w:rsid w:val="004C4530"/>
    <w:rsid w:val="004C54AD"/>
    <w:rsid w:val="004C5F0D"/>
    <w:rsid w:val="004C701F"/>
    <w:rsid w:val="004D0A7A"/>
    <w:rsid w:val="004D18E4"/>
    <w:rsid w:val="004D2427"/>
    <w:rsid w:val="004D2CD2"/>
    <w:rsid w:val="004D6EDB"/>
    <w:rsid w:val="004E12BF"/>
    <w:rsid w:val="004E255C"/>
    <w:rsid w:val="004E3BCF"/>
    <w:rsid w:val="004E4A52"/>
    <w:rsid w:val="004E5138"/>
    <w:rsid w:val="004E6CC3"/>
    <w:rsid w:val="004E73E8"/>
    <w:rsid w:val="004E7987"/>
    <w:rsid w:val="004F1489"/>
    <w:rsid w:val="004F2437"/>
    <w:rsid w:val="004F386C"/>
    <w:rsid w:val="004F3DF9"/>
    <w:rsid w:val="004F517F"/>
    <w:rsid w:val="004F525B"/>
    <w:rsid w:val="004F5A18"/>
    <w:rsid w:val="004F6261"/>
    <w:rsid w:val="004F76DA"/>
    <w:rsid w:val="00500322"/>
    <w:rsid w:val="00500BEC"/>
    <w:rsid w:val="00502AD6"/>
    <w:rsid w:val="00502E8F"/>
    <w:rsid w:val="00505BF6"/>
    <w:rsid w:val="00505FCA"/>
    <w:rsid w:val="005060BD"/>
    <w:rsid w:val="00507DA2"/>
    <w:rsid w:val="005105B2"/>
    <w:rsid w:val="00510C0F"/>
    <w:rsid w:val="00510E53"/>
    <w:rsid w:val="00512514"/>
    <w:rsid w:val="00512F27"/>
    <w:rsid w:val="00513436"/>
    <w:rsid w:val="0051742C"/>
    <w:rsid w:val="005179EC"/>
    <w:rsid w:val="005203B2"/>
    <w:rsid w:val="00521EC2"/>
    <w:rsid w:val="005220FA"/>
    <w:rsid w:val="00522E7E"/>
    <w:rsid w:val="00523D72"/>
    <w:rsid w:val="0052435E"/>
    <w:rsid w:val="005256A8"/>
    <w:rsid w:val="00530430"/>
    <w:rsid w:val="00530625"/>
    <w:rsid w:val="00530C08"/>
    <w:rsid w:val="00530DD1"/>
    <w:rsid w:val="00530FCC"/>
    <w:rsid w:val="00531356"/>
    <w:rsid w:val="005359BA"/>
    <w:rsid w:val="00535F6B"/>
    <w:rsid w:val="00535FE9"/>
    <w:rsid w:val="00536CC1"/>
    <w:rsid w:val="00540B43"/>
    <w:rsid w:val="00540C47"/>
    <w:rsid w:val="00541D25"/>
    <w:rsid w:val="00541FB9"/>
    <w:rsid w:val="005431F9"/>
    <w:rsid w:val="00543DA7"/>
    <w:rsid w:val="005456D5"/>
    <w:rsid w:val="00546187"/>
    <w:rsid w:val="0054743B"/>
    <w:rsid w:val="00547AF1"/>
    <w:rsid w:val="00550728"/>
    <w:rsid w:val="00553D80"/>
    <w:rsid w:val="0055457C"/>
    <w:rsid w:val="00556C02"/>
    <w:rsid w:val="00557A8B"/>
    <w:rsid w:val="0056198A"/>
    <w:rsid w:val="00561BE9"/>
    <w:rsid w:val="00561F75"/>
    <w:rsid w:val="00562223"/>
    <w:rsid w:val="005625C4"/>
    <w:rsid w:val="00563A0C"/>
    <w:rsid w:val="0056423B"/>
    <w:rsid w:val="0056497A"/>
    <w:rsid w:val="00566BD6"/>
    <w:rsid w:val="005702E6"/>
    <w:rsid w:val="00570C89"/>
    <w:rsid w:val="005710D1"/>
    <w:rsid w:val="005729BD"/>
    <w:rsid w:val="00572FFE"/>
    <w:rsid w:val="0057361C"/>
    <w:rsid w:val="00573D0C"/>
    <w:rsid w:val="00574B5D"/>
    <w:rsid w:val="00574D54"/>
    <w:rsid w:val="005753F1"/>
    <w:rsid w:val="00576850"/>
    <w:rsid w:val="00576887"/>
    <w:rsid w:val="00576AB1"/>
    <w:rsid w:val="0058102E"/>
    <w:rsid w:val="00582B81"/>
    <w:rsid w:val="00582E6A"/>
    <w:rsid w:val="005840A4"/>
    <w:rsid w:val="005864B2"/>
    <w:rsid w:val="005876E7"/>
    <w:rsid w:val="00587A2B"/>
    <w:rsid w:val="00590E4E"/>
    <w:rsid w:val="00591E75"/>
    <w:rsid w:val="00592397"/>
    <w:rsid w:val="00592B24"/>
    <w:rsid w:val="00593469"/>
    <w:rsid w:val="005940E1"/>
    <w:rsid w:val="00596FED"/>
    <w:rsid w:val="005975D3"/>
    <w:rsid w:val="00597CF7"/>
    <w:rsid w:val="005A0898"/>
    <w:rsid w:val="005A133C"/>
    <w:rsid w:val="005A191F"/>
    <w:rsid w:val="005A2128"/>
    <w:rsid w:val="005A22F3"/>
    <w:rsid w:val="005A5684"/>
    <w:rsid w:val="005A6576"/>
    <w:rsid w:val="005A6662"/>
    <w:rsid w:val="005A70C7"/>
    <w:rsid w:val="005A73FC"/>
    <w:rsid w:val="005A74E6"/>
    <w:rsid w:val="005B0B1C"/>
    <w:rsid w:val="005B13BD"/>
    <w:rsid w:val="005B2B4C"/>
    <w:rsid w:val="005B2F85"/>
    <w:rsid w:val="005B6443"/>
    <w:rsid w:val="005B7DBB"/>
    <w:rsid w:val="005C12DE"/>
    <w:rsid w:val="005C1E25"/>
    <w:rsid w:val="005C3187"/>
    <w:rsid w:val="005C3D1F"/>
    <w:rsid w:val="005C6F82"/>
    <w:rsid w:val="005D01E7"/>
    <w:rsid w:val="005D0784"/>
    <w:rsid w:val="005D5FC3"/>
    <w:rsid w:val="005D7940"/>
    <w:rsid w:val="005E0912"/>
    <w:rsid w:val="005E0AFE"/>
    <w:rsid w:val="005E0D75"/>
    <w:rsid w:val="005E16E3"/>
    <w:rsid w:val="005E187A"/>
    <w:rsid w:val="005E2365"/>
    <w:rsid w:val="005E3061"/>
    <w:rsid w:val="005E422A"/>
    <w:rsid w:val="005E4F75"/>
    <w:rsid w:val="005E556B"/>
    <w:rsid w:val="005F345F"/>
    <w:rsid w:val="005F36F4"/>
    <w:rsid w:val="005F3CDE"/>
    <w:rsid w:val="005F3E61"/>
    <w:rsid w:val="005F4357"/>
    <w:rsid w:val="005F46A5"/>
    <w:rsid w:val="00600496"/>
    <w:rsid w:val="006007A2"/>
    <w:rsid w:val="006007BF"/>
    <w:rsid w:val="00601E23"/>
    <w:rsid w:val="0060413E"/>
    <w:rsid w:val="006053FC"/>
    <w:rsid w:val="00605A29"/>
    <w:rsid w:val="00605E1C"/>
    <w:rsid w:val="00607BBB"/>
    <w:rsid w:val="00611916"/>
    <w:rsid w:val="00611E15"/>
    <w:rsid w:val="00613628"/>
    <w:rsid w:val="00613C22"/>
    <w:rsid w:val="0061414A"/>
    <w:rsid w:val="00616A62"/>
    <w:rsid w:val="00616DB7"/>
    <w:rsid w:val="006170CC"/>
    <w:rsid w:val="00620D32"/>
    <w:rsid w:val="00621B63"/>
    <w:rsid w:val="006220BA"/>
    <w:rsid w:val="006226FD"/>
    <w:rsid w:val="006242FA"/>
    <w:rsid w:val="00624408"/>
    <w:rsid w:val="0062456A"/>
    <w:rsid w:val="006267ED"/>
    <w:rsid w:val="00632B2F"/>
    <w:rsid w:val="00632B6E"/>
    <w:rsid w:val="006333D2"/>
    <w:rsid w:val="00633877"/>
    <w:rsid w:val="006349B5"/>
    <w:rsid w:val="00634FF3"/>
    <w:rsid w:val="00635165"/>
    <w:rsid w:val="006411F7"/>
    <w:rsid w:val="006427D2"/>
    <w:rsid w:val="00642C25"/>
    <w:rsid w:val="0065205D"/>
    <w:rsid w:val="006520FD"/>
    <w:rsid w:val="00652114"/>
    <w:rsid w:val="00653ECA"/>
    <w:rsid w:val="0065556B"/>
    <w:rsid w:val="006563C0"/>
    <w:rsid w:val="00656573"/>
    <w:rsid w:val="00656DC3"/>
    <w:rsid w:val="006571E5"/>
    <w:rsid w:val="006616D0"/>
    <w:rsid w:val="00662C92"/>
    <w:rsid w:val="006644C3"/>
    <w:rsid w:val="00664660"/>
    <w:rsid w:val="00666727"/>
    <w:rsid w:val="00666ACE"/>
    <w:rsid w:val="00667842"/>
    <w:rsid w:val="0067037E"/>
    <w:rsid w:val="00670788"/>
    <w:rsid w:val="00671458"/>
    <w:rsid w:val="00673B84"/>
    <w:rsid w:val="006740CE"/>
    <w:rsid w:val="006749F7"/>
    <w:rsid w:val="00674A95"/>
    <w:rsid w:val="0068038B"/>
    <w:rsid w:val="0068065D"/>
    <w:rsid w:val="00680C34"/>
    <w:rsid w:val="00680F12"/>
    <w:rsid w:val="00681BD1"/>
    <w:rsid w:val="00683FEE"/>
    <w:rsid w:val="0068481B"/>
    <w:rsid w:val="00685AC9"/>
    <w:rsid w:val="0068664B"/>
    <w:rsid w:val="00686BB3"/>
    <w:rsid w:val="00686BF6"/>
    <w:rsid w:val="00686DC0"/>
    <w:rsid w:val="00691E53"/>
    <w:rsid w:val="00691F78"/>
    <w:rsid w:val="006931B9"/>
    <w:rsid w:val="00693C15"/>
    <w:rsid w:val="00696DC1"/>
    <w:rsid w:val="00697119"/>
    <w:rsid w:val="00697188"/>
    <w:rsid w:val="006A0377"/>
    <w:rsid w:val="006A0B72"/>
    <w:rsid w:val="006A0FA0"/>
    <w:rsid w:val="006A1573"/>
    <w:rsid w:val="006A2990"/>
    <w:rsid w:val="006A3967"/>
    <w:rsid w:val="006A3BD0"/>
    <w:rsid w:val="006A43B4"/>
    <w:rsid w:val="006A6F3B"/>
    <w:rsid w:val="006A7810"/>
    <w:rsid w:val="006A7921"/>
    <w:rsid w:val="006B0063"/>
    <w:rsid w:val="006B039F"/>
    <w:rsid w:val="006B0CAE"/>
    <w:rsid w:val="006B376B"/>
    <w:rsid w:val="006B3A9C"/>
    <w:rsid w:val="006B4573"/>
    <w:rsid w:val="006B5359"/>
    <w:rsid w:val="006B698D"/>
    <w:rsid w:val="006B7467"/>
    <w:rsid w:val="006B79DA"/>
    <w:rsid w:val="006B7A35"/>
    <w:rsid w:val="006C0124"/>
    <w:rsid w:val="006C09B4"/>
    <w:rsid w:val="006C28AA"/>
    <w:rsid w:val="006C2F42"/>
    <w:rsid w:val="006C46F9"/>
    <w:rsid w:val="006C5747"/>
    <w:rsid w:val="006C5DA0"/>
    <w:rsid w:val="006C66CC"/>
    <w:rsid w:val="006C66F7"/>
    <w:rsid w:val="006C7233"/>
    <w:rsid w:val="006C756F"/>
    <w:rsid w:val="006D1D2F"/>
    <w:rsid w:val="006D3476"/>
    <w:rsid w:val="006D6CA0"/>
    <w:rsid w:val="006D6FFD"/>
    <w:rsid w:val="006E099A"/>
    <w:rsid w:val="006E12A2"/>
    <w:rsid w:val="006E2341"/>
    <w:rsid w:val="006E2D4E"/>
    <w:rsid w:val="006E2E50"/>
    <w:rsid w:val="006E3855"/>
    <w:rsid w:val="006E3B52"/>
    <w:rsid w:val="006E432C"/>
    <w:rsid w:val="006E5F49"/>
    <w:rsid w:val="006E62E4"/>
    <w:rsid w:val="006E6DC1"/>
    <w:rsid w:val="006E7029"/>
    <w:rsid w:val="006E74B6"/>
    <w:rsid w:val="006F0444"/>
    <w:rsid w:val="006F184E"/>
    <w:rsid w:val="006F1AF5"/>
    <w:rsid w:val="006F251A"/>
    <w:rsid w:val="006F33B6"/>
    <w:rsid w:val="006F4316"/>
    <w:rsid w:val="006F5614"/>
    <w:rsid w:val="006F5657"/>
    <w:rsid w:val="006F60FF"/>
    <w:rsid w:val="006F6226"/>
    <w:rsid w:val="006F7207"/>
    <w:rsid w:val="007003E8"/>
    <w:rsid w:val="007014E7"/>
    <w:rsid w:val="007031C9"/>
    <w:rsid w:val="007078D8"/>
    <w:rsid w:val="007105FB"/>
    <w:rsid w:val="00711C98"/>
    <w:rsid w:val="00713D47"/>
    <w:rsid w:val="00717EB1"/>
    <w:rsid w:val="00721EE9"/>
    <w:rsid w:val="00723B2F"/>
    <w:rsid w:val="007243A8"/>
    <w:rsid w:val="00725D1A"/>
    <w:rsid w:val="00726702"/>
    <w:rsid w:val="007267CF"/>
    <w:rsid w:val="0072767B"/>
    <w:rsid w:val="00730A79"/>
    <w:rsid w:val="00732D11"/>
    <w:rsid w:val="00733981"/>
    <w:rsid w:val="00734679"/>
    <w:rsid w:val="00734E94"/>
    <w:rsid w:val="00742A49"/>
    <w:rsid w:val="00744AD7"/>
    <w:rsid w:val="00746BC9"/>
    <w:rsid w:val="007475A7"/>
    <w:rsid w:val="00747C51"/>
    <w:rsid w:val="00750998"/>
    <w:rsid w:val="00751AD7"/>
    <w:rsid w:val="00751FD1"/>
    <w:rsid w:val="0075204B"/>
    <w:rsid w:val="00754850"/>
    <w:rsid w:val="007551E7"/>
    <w:rsid w:val="007557A5"/>
    <w:rsid w:val="00756BFB"/>
    <w:rsid w:val="007606C2"/>
    <w:rsid w:val="00760A13"/>
    <w:rsid w:val="00763246"/>
    <w:rsid w:val="0076390E"/>
    <w:rsid w:val="0076545D"/>
    <w:rsid w:val="007658BC"/>
    <w:rsid w:val="00766C38"/>
    <w:rsid w:val="00766CFD"/>
    <w:rsid w:val="0077061C"/>
    <w:rsid w:val="00770D94"/>
    <w:rsid w:val="007714C4"/>
    <w:rsid w:val="007724CC"/>
    <w:rsid w:val="00773C7D"/>
    <w:rsid w:val="00773FB8"/>
    <w:rsid w:val="007751BB"/>
    <w:rsid w:val="00775826"/>
    <w:rsid w:val="00775C34"/>
    <w:rsid w:val="00776C0E"/>
    <w:rsid w:val="0077713C"/>
    <w:rsid w:val="0078341D"/>
    <w:rsid w:val="007849B2"/>
    <w:rsid w:val="007850B1"/>
    <w:rsid w:val="007859E6"/>
    <w:rsid w:val="00785A19"/>
    <w:rsid w:val="00786A32"/>
    <w:rsid w:val="0079015A"/>
    <w:rsid w:val="00790DED"/>
    <w:rsid w:val="00791230"/>
    <w:rsid w:val="0079260C"/>
    <w:rsid w:val="00792D71"/>
    <w:rsid w:val="00792EC6"/>
    <w:rsid w:val="0079362C"/>
    <w:rsid w:val="00793714"/>
    <w:rsid w:val="00793DC2"/>
    <w:rsid w:val="00795A70"/>
    <w:rsid w:val="00796693"/>
    <w:rsid w:val="00796C91"/>
    <w:rsid w:val="00796FA8"/>
    <w:rsid w:val="007A07F3"/>
    <w:rsid w:val="007A27DF"/>
    <w:rsid w:val="007A2A9E"/>
    <w:rsid w:val="007A37B7"/>
    <w:rsid w:val="007A40CF"/>
    <w:rsid w:val="007A59AD"/>
    <w:rsid w:val="007A5A3F"/>
    <w:rsid w:val="007A7445"/>
    <w:rsid w:val="007B0030"/>
    <w:rsid w:val="007B03A6"/>
    <w:rsid w:val="007B08E9"/>
    <w:rsid w:val="007B46AD"/>
    <w:rsid w:val="007B5741"/>
    <w:rsid w:val="007B5782"/>
    <w:rsid w:val="007B5C8A"/>
    <w:rsid w:val="007B7134"/>
    <w:rsid w:val="007B7C44"/>
    <w:rsid w:val="007C1337"/>
    <w:rsid w:val="007C21C2"/>
    <w:rsid w:val="007C2C87"/>
    <w:rsid w:val="007C3367"/>
    <w:rsid w:val="007C37AE"/>
    <w:rsid w:val="007C419B"/>
    <w:rsid w:val="007C6673"/>
    <w:rsid w:val="007C6C21"/>
    <w:rsid w:val="007C7035"/>
    <w:rsid w:val="007D08EB"/>
    <w:rsid w:val="007D1812"/>
    <w:rsid w:val="007D2831"/>
    <w:rsid w:val="007D3563"/>
    <w:rsid w:val="007D3DFF"/>
    <w:rsid w:val="007D5150"/>
    <w:rsid w:val="007D6606"/>
    <w:rsid w:val="007D66AD"/>
    <w:rsid w:val="007E1352"/>
    <w:rsid w:val="007E1441"/>
    <w:rsid w:val="007E1CB5"/>
    <w:rsid w:val="007E27F2"/>
    <w:rsid w:val="007E4B72"/>
    <w:rsid w:val="007E4D70"/>
    <w:rsid w:val="007E6401"/>
    <w:rsid w:val="007E6F3F"/>
    <w:rsid w:val="007F0531"/>
    <w:rsid w:val="007F0DE1"/>
    <w:rsid w:val="007F18CB"/>
    <w:rsid w:val="007F18D6"/>
    <w:rsid w:val="007F38FE"/>
    <w:rsid w:val="007F72C1"/>
    <w:rsid w:val="008032DC"/>
    <w:rsid w:val="00805303"/>
    <w:rsid w:val="0080540A"/>
    <w:rsid w:val="00806963"/>
    <w:rsid w:val="00806FEE"/>
    <w:rsid w:val="00807316"/>
    <w:rsid w:val="0081025D"/>
    <w:rsid w:val="00814679"/>
    <w:rsid w:val="00815A6D"/>
    <w:rsid w:val="008168D6"/>
    <w:rsid w:val="00820666"/>
    <w:rsid w:val="0082079E"/>
    <w:rsid w:val="00820EFA"/>
    <w:rsid w:val="00821A93"/>
    <w:rsid w:val="00821AE2"/>
    <w:rsid w:val="008228F8"/>
    <w:rsid w:val="00822D45"/>
    <w:rsid w:val="00822D8F"/>
    <w:rsid w:val="00827F59"/>
    <w:rsid w:val="00830557"/>
    <w:rsid w:val="00830D55"/>
    <w:rsid w:val="00831A8D"/>
    <w:rsid w:val="008323DD"/>
    <w:rsid w:val="008325FC"/>
    <w:rsid w:val="00832BD0"/>
    <w:rsid w:val="00832ED0"/>
    <w:rsid w:val="0083561E"/>
    <w:rsid w:val="00837170"/>
    <w:rsid w:val="00837B82"/>
    <w:rsid w:val="00837F0A"/>
    <w:rsid w:val="008425CB"/>
    <w:rsid w:val="00842D04"/>
    <w:rsid w:val="00843A31"/>
    <w:rsid w:val="00843AF7"/>
    <w:rsid w:val="00844879"/>
    <w:rsid w:val="00844F94"/>
    <w:rsid w:val="008453FB"/>
    <w:rsid w:val="008460E8"/>
    <w:rsid w:val="008479AC"/>
    <w:rsid w:val="00847E14"/>
    <w:rsid w:val="00847F88"/>
    <w:rsid w:val="00850416"/>
    <w:rsid w:val="00850812"/>
    <w:rsid w:val="0085373B"/>
    <w:rsid w:val="0085419C"/>
    <w:rsid w:val="008547E6"/>
    <w:rsid w:val="008557A8"/>
    <w:rsid w:val="00857522"/>
    <w:rsid w:val="0086006D"/>
    <w:rsid w:val="00860082"/>
    <w:rsid w:val="00860C54"/>
    <w:rsid w:val="00861082"/>
    <w:rsid w:val="008621E6"/>
    <w:rsid w:val="00864561"/>
    <w:rsid w:val="00864E37"/>
    <w:rsid w:val="00865899"/>
    <w:rsid w:val="0086652F"/>
    <w:rsid w:val="00866770"/>
    <w:rsid w:val="00870B49"/>
    <w:rsid w:val="008725F9"/>
    <w:rsid w:val="008727FF"/>
    <w:rsid w:val="00872F75"/>
    <w:rsid w:val="00874A51"/>
    <w:rsid w:val="008764C3"/>
    <w:rsid w:val="0087793B"/>
    <w:rsid w:val="00877D55"/>
    <w:rsid w:val="0088111E"/>
    <w:rsid w:val="008818C3"/>
    <w:rsid w:val="0088266B"/>
    <w:rsid w:val="00883C5A"/>
    <w:rsid w:val="008852AA"/>
    <w:rsid w:val="008852DE"/>
    <w:rsid w:val="00885398"/>
    <w:rsid w:val="00886072"/>
    <w:rsid w:val="008925C6"/>
    <w:rsid w:val="0089276F"/>
    <w:rsid w:val="008931E0"/>
    <w:rsid w:val="00893F0F"/>
    <w:rsid w:val="0089460A"/>
    <w:rsid w:val="008964E0"/>
    <w:rsid w:val="008977DE"/>
    <w:rsid w:val="008A04D0"/>
    <w:rsid w:val="008A173E"/>
    <w:rsid w:val="008A369C"/>
    <w:rsid w:val="008A38B9"/>
    <w:rsid w:val="008A5C46"/>
    <w:rsid w:val="008A6435"/>
    <w:rsid w:val="008B04A2"/>
    <w:rsid w:val="008B19FE"/>
    <w:rsid w:val="008B3BE3"/>
    <w:rsid w:val="008B3D9C"/>
    <w:rsid w:val="008B4C05"/>
    <w:rsid w:val="008B4C81"/>
    <w:rsid w:val="008B53A0"/>
    <w:rsid w:val="008C070D"/>
    <w:rsid w:val="008C2D28"/>
    <w:rsid w:val="008C358D"/>
    <w:rsid w:val="008C4158"/>
    <w:rsid w:val="008C4DC9"/>
    <w:rsid w:val="008C5F87"/>
    <w:rsid w:val="008C62EB"/>
    <w:rsid w:val="008C7011"/>
    <w:rsid w:val="008D0057"/>
    <w:rsid w:val="008D51FC"/>
    <w:rsid w:val="008D591A"/>
    <w:rsid w:val="008D5980"/>
    <w:rsid w:val="008D66EF"/>
    <w:rsid w:val="008D75FC"/>
    <w:rsid w:val="008E0D89"/>
    <w:rsid w:val="008E0F95"/>
    <w:rsid w:val="008E10CF"/>
    <w:rsid w:val="008E2F6A"/>
    <w:rsid w:val="008E3812"/>
    <w:rsid w:val="008E6593"/>
    <w:rsid w:val="008F2805"/>
    <w:rsid w:val="008F4B48"/>
    <w:rsid w:val="008F5275"/>
    <w:rsid w:val="008F5DD2"/>
    <w:rsid w:val="008F5E52"/>
    <w:rsid w:val="009019D8"/>
    <w:rsid w:val="0090267E"/>
    <w:rsid w:val="009035A2"/>
    <w:rsid w:val="00905E0D"/>
    <w:rsid w:val="00906E33"/>
    <w:rsid w:val="00912F62"/>
    <w:rsid w:val="00913726"/>
    <w:rsid w:val="00914F9B"/>
    <w:rsid w:val="00916DE9"/>
    <w:rsid w:val="009178C2"/>
    <w:rsid w:val="009200E7"/>
    <w:rsid w:val="00920D19"/>
    <w:rsid w:val="009218AA"/>
    <w:rsid w:val="00923197"/>
    <w:rsid w:val="00926F2A"/>
    <w:rsid w:val="00926FC8"/>
    <w:rsid w:val="00932034"/>
    <w:rsid w:val="00932902"/>
    <w:rsid w:val="00935D56"/>
    <w:rsid w:val="00937557"/>
    <w:rsid w:val="00943CDD"/>
    <w:rsid w:val="0094419B"/>
    <w:rsid w:val="0094461F"/>
    <w:rsid w:val="00944C7C"/>
    <w:rsid w:val="0094503C"/>
    <w:rsid w:val="0094516A"/>
    <w:rsid w:val="00945B25"/>
    <w:rsid w:val="0095084E"/>
    <w:rsid w:val="00951A6F"/>
    <w:rsid w:val="00951F18"/>
    <w:rsid w:val="00955E8B"/>
    <w:rsid w:val="009567D5"/>
    <w:rsid w:val="009568A1"/>
    <w:rsid w:val="00962634"/>
    <w:rsid w:val="00962F1E"/>
    <w:rsid w:val="00963028"/>
    <w:rsid w:val="009634AD"/>
    <w:rsid w:val="0096389C"/>
    <w:rsid w:val="009639B6"/>
    <w:rsid w:val="00964D98"/>
    <w:rsid w:val="00967270"/>
    <w:rsid w:val="009676E6"/>
    <w:rsid w:val="009708EF"/>
    <w:rsid w:val="009716A4"/>
    <w:rsid w:val="009725BD"/>
    <w:rsid w:val="009729C2"/>
    <w:rsid w:val="00973B6F"/>
    <w:rsid w:val="00975A62"/>
    <w:rsid w:val="0097625C"/>
    <w:rsid w:val="009779A8"/>
    <w:rsid w:val="00980932"/>
    <w:rsid w:val="009820CA"/>
    <w:rsid w:val="009833A0"/>
    <w:rsid w:val="00984746"/>
    <w:rsid w:val="0098482C"/>
    <w:rsid w:val="00984A52"/>
    <w:rsid w:val="00984C4B"/>
    <w:rsid w:val="009858E3"/>
    <w:rsid w:val="0098790C"/>
    <w:rsid w:val="0099021A"/>
    <w:rsid w:val="00990784"/>
    <w:rsid w:val="00991D08"/>
    <w:rsid w:val="00991F0F"/>
    <w:rsid w:val="00996BCB"/>
    <w:rsid w:val="00997818"/>
    <w:rsid w:val="00997937"/>
    <w:rsid w:val="009A0359"/>
    <w:rsid w:val="009A2D1B"/>
    <w:rsid w:val="009A34A8"/>
    <w:rsid w:val="009A381C"/>
    <w:rsid w:val="009A3A67"/>
    <w:rsid w:val="009A56C5"/>
    <w:rsid w:val="009A5A56"/>
    <w:rsid w:val="009A70C3"/>
    <w:rsid w:val="009A7C61"/>
    <w:rsid w:val="009B0316"/>
    <w:rsid w:val="009B1D7D"/>
    <w:rsid w:val="009B1FB6"/>
    <w:rsid w:val="009B305B"/>
    <w:rsid w:val="009B3E49"/>
    <w:rsid w:val="009B47E7"/>
    <w:rsid w:val="009B5941"/>
    <w:rsid w:val="009B5A40"/>
    <w:rsid w:val="009C2AF5"/>
    <w:rsid w:val="009C2EBF"/>
    <w:rsid w:val="009C3341"/>
    <w:rsid w:val="009C36F6"/>
    <w:rsid w:val="009C3C18"/>
    <w:rsid w:val="009C4EB7"/>
    <w:rsid w:val="009C5722"/>
    <w:rsid w:val="009C6169"/>
    <w:rsid w:val="009D0CF1"/>
    <w:rsid w:val="009D0D06"/>
    <w:rsid w:val="009D15B3"/>
    <w:rsid w:val="009D2449"/>
    <w:rsid w:val="009D37A2"/>
    <w:rsid w:val="009D780F"/>
    <w:rsid w:val="009D7E20"/>
    <w:rsid w:val="009E2340"/>
    <w:rsid w:val="009E287E"/>
    <w:rsid w:val="009E2C9F"/>
    <w:rsid w:val="009E5E1B"/>
    <w:rsid w:val="009E7F8B"/>
    <w:rsid w:val="009F0FD1"/>
    <w:rsid w:val="009F1F52"/>
    <w:rsid w:val="009F2B6D"/>
    <w:rsid w:val="009F2FF8"/>
    <w:rsid w:val="009F391F"/>
    <w:rsid w:val="009F55CA"/>
    <w:rsid w:val="009F5627"/>
    <w:rsid w:val="009F6B21"/>
    <w:rsid w:val="009F79E5"/>
    <w:rsid w:val="00A01BAB"/>
    <w:rsid w:val="00A03142"/>
    <w:rsid w:val="00A054A3"/>
    <w:rsid w:val="00A06593"/>
    <w:rsid w:val="00A07080"/>
    <w:rsid w:val="00A10642"/>
    <w:rsid w:val="00A1122E"/>
    <w:rsid w:val="00A11411"/>
    <w:rsid w:val="00A11B14"/>
    <w:rsid w:val="00A11CEA"/>
    <w:rsid w:val="00A11D40"/>
    <w:rsid w:val="00A11E1C"/>
    <w:rsid w:val="00A16713"/>
    <w:rsid w:val="00A16776"/>
    <w:rsid w:val="00A170F5"/>
    <w:rsid w:val="00A17504"/>
    <w:rsid w:val="00A17BA8"/>
    <w:rsid w:val="00A200B8"/>
    <w:rsid w:val="00A20AF9"/>
    <w:rsid w:val="00A24EDA"/>
    <w:rsid w:val="00A26B28"/>
    <w:rsid w:val="00A27876"/>
    <w:rsid w:val="00A279D3"/>
    <w:rsid w:val="00A31479"/>
    <w:rsid w:val="00A31558"/>
    <w:rsid w:val="00A322CC"/>
    <w:rsid w:val="00A325CA"/>
    <w:rsid w:val="00A34945"/>
    <w:rsid w:val="00A34B35"/>
    <w:rsid w:val="00A358E8"/>
    <w:rsid w:val="00A35C03"/>
    <w:rsid w:val="00A35E0A"/>
    <w:rsid w:val="00A36771"/>
    <w:rsid w:val="00A37F23"/>
    <w:rsid w:val="00A42202"/>
    <w:rsid w:val="00A42203"/>
    <w:rsid w:val="00A435B0"/>
    <w:rsid w:val="00A443C1"/>
    <w:rsid w:val="00A4518B"/>
    <w:rsid w:val="00A463A8"/>
    <w:rsid w:val="00A46951"/>
    <w:rsid w:val="00A54D5B"/>
    <w:rsid w:val="00A5503E"/>
    <w:rsid w:val="00A5560E"/>
    <w:rsid w:val="00A56377"/>
    <w:rsid w:val="00A5735B"/>
    <w:rsid w:val="00A573AA"/>
    <w:rsid w:val="00A60C5E"/>
    <w:rsid w:val="00A60DBD"/>
    <w:rsid w:val="00A612DE"/>
    <w:rsid w:val="00A613FF"/>
    <w:rsid w:val="00A63959"/>
    <w:rsid w:val="00A6542C"/>
    <w:rsid w:val="00A65EA1"/>
    <w:rsid w:val="00A6657D"/>
    <w:rsid w:val="00A700D8"/>
    <w:rsid w:val="00A700F7"/>
    <w:rsid w:val="00A710A6"/>
    <w:rsid w:val="00A724E0"/>
    <w:rsid w:val="00A72771"/>
    <w:rsid w:val="00A73A5A"/>
    <w:rsid w:val="00A73DF0"/>
    <w:rsid w:val="00A76E1A"/>
    <w:rsid w:val="00A7784F"/>
    <w:rsid w:val="00A77A7C"/>
    <w:rsid w:val="00A80DB0"/>
    <w:rsid w:val="00A810F8"/>
    <w:rsid w:val="00A812B5"/>
    <w:rsid w:val="00A82CBD"/>
    <w:rsid w:val="00A8328E"/>
    <w:rsid w:val="00A832D4"/>
    <w:rsid w:val="00A8367E"/>
    <w:rsid w:val="00A845A6"/>
    <w:rsid w:val="00A85366"/>
    <w:rsid w:val="00A8762D"/>
    <w:rsid w:val="00A90D6B"/>
    <w:rsid w:val="00A918DF"/>
    <w:rsid w:val="00A9684D"/>
    <w:rsid w:val="00AA0BCA"/>
    <w:rsid w:val="00AA13C1"/>
    <w:rsid w:val="00AA15BE"/>
    <w:rsid w:val="00AA19F6"/>
    <w:rsid w:val="00AA2013"/>
    <w:rsid w:val="00AA28C8"/>
    <w:rsid w:val="00AA2BCD"/>
    <w:rsid w:val="00AA32F0"/>
    <w:rsid w:val="00AA32F8"/>
    <w:rsid w:val="00AA3D40"/>
    <w:rsid w:val="00AA3D4F"/>
    <w:rsid w:val="00AA3D6B"/>
    <w:rsid w:val="00AA5B01"/>
    <w:rsid w:val="00AA5BB3"/>
    <w:rsid w:val="00AA5E38"/>
    <w:rsid w:val="00AA78FE"/>
    <w:rsid w:val="00AB17ED"/>
    <w:rsid w:val="00AB3DD9"/>
    <w:rsid w:val="00AB44EA"/>
    <w:rsid w:val="00AB4AE6"/>
    <w:rsid w:val="00AB5C9A"/>
    <w:rsid w:val="00AB74AD"/>
    <w:rsid w:val="00AC034C"/>
    <w:rsid w:val="00AC0626"/>
    <w:rsid w:val="00AC0B89"/>
    <w:rsid w:val="00AC0CB5"/>
    <w:rsid w:val="00AC0D43"/>
    <w:rsid w:val="00AC1C5E"/>
    <w:rsid w:val="00AC1D07"/>
    <w:rsid w:val="00AC3FF3"/>
    <w:rsid w:val="00AC47E4"/>
    <w:rsid w:val="00AC5882"/>
    <w:rsid w:val="00AC67C8"/>
    <w:rsid w:val="00AC6C2A"/>
    <w:rsid w:val="00AD0358"/>
    <w:rsid w:val="00AD189A"/>
    <w:rsid w:val="00AD27B8"/>
    <w:rsid w:val="00AD435D"/>
    <w:rsid w:val="00AD4932"/>
    <w:rsid w:val="00AD5BCA"/>
    <w:rsid w:val="00AD76D8"/>
    <w:rsid w:val="00AD79D7"/>
    <w:rsid w:val="00AE000E"/>
    <w:rsid w:val="00AE0561"/>
    <w:rsid w:val="00AE206F"/>
    <w:rsid w:val="00AE2F75"/>
    <w:rsid w:val="00AE34C2"/>
    <w:rsid w:val="00AE5B2B"/>
    <w:rsid w:val="00AE6156"/>
    <w:rsid w:val="00AE774A"/>
    <w:rsid w:val="00AE79B8"/>
    <w:rsid w:val="00AF379B"/>
    <w:rsid w:val="00AF59F8"/>
    <w:rsid w:val="00AF7555"/>
    <w:rsid w:val="00B01276"/>
    <w:rsid w:val="00B03EBB"/>
    <w:rsid w:val="00B04049"/>
    <w:rsid w:val="00B0436B"/>
    <w:rsid w:val="00B05560"/>
    <w:rsid w:val="00B10D74"/>
    <w:rsid w:val="00B1131C"/>
    <w:rsid w:val="00B115C9"/>
    <w:rsid w:val="00B1163E"/>
    <w:rsid w:val="00B14102"/>
    <w:rsid w:val="00B14365"/>
    <w:rsid w:val="00B14C50"/>
    <w:rsid w:val="00B1514A"/>
    <w:rsid w:val="00B177AF"/>
    <w:rsid w:val="00B17A90"/>
    <w:rsid w:val="00B209CF"/>
    <w:rsid w:val="00B22573"/>
    <w:rsid w:val="00B23A54"/>
    <w:rsid w:val="00B243A7"/>
    <w:rsid w:val="00B24C09"/>
    <w:rsid w:val="00B26C1C"/>
    <w:rsid w:val="00B26FA7"/>
    <w:rsid w:val="00B2750B"/>
    <w:rsid w:val="00B278F7"/>
    <w:rsid w:val="00B27D56"/>
    <w:rsid w:val="00B308BE"/>
    <w:rsid w:val="00B32D99"/>
    <w:rsid w:val="00B3376B"/>
    <w:rsid w:val="00B3597E"/>
    <w:rsid w:val="00B363A3"/>
    <w:rsid w:val="00B37C36"/>
    <w:rsid w:val="00B4039F"/>
    <w:rsid w:val="00B40401"/>
    <w:rsid w:val="00B40ADE"/>
    <w:rsid w:val="00B40E15"/>
    <w:rsid w:val="00B42DCB"/>
    <w:rsid w:val="00B45AB5"/>
    <w:rsid w:val="00B4719E"/>
    <w:rsid w:val="00B5029C"/>
    <w:rsid w:val="00B50C02"/>
    <w:rsid w:val="00B51959"/>
    <w:rsid w:val="00B522E9"/>
    <w:rsid w:val="00B54342"/>
    <w:rsid w:val="00B54416"/>
    <w:rsid w:val="00B5510E"/>
    <w:rsid w:val="00B5679B"/>
    <w:rsid w:val="00B577D3"/>
    <w:rsid w:val="00B6117C"/>
    <w:rsid w:val="00B620B6"/>
    <w:rsid w:val="00B62A06"/>
    <w:rsid w:val="00B63EB2"/>
    <w:rsid w:val="00B65058"/>
    <w:rsid w:val="00B656D9"/>
    <w:rsid w:val="00B65C5C"/>
    <w:rsid w:val="00B65E37"/>
    <w:rsid w:val="00B66E7A"/>
    <w:rsid w:val="00B70630"/>
    <w:rsid w:val="00B7275C"/>
    <w:rsid w:val="00B72A6D"/>
    <w:rsid w:val="00B738DA"/>
    <w:rsid w:val="00B73F8A"/>
    <w:rsid w:val="00B74F8C"/>
    <w:rsid w:val="00B7533D"/>
    <w:rsid w:val="00B75DB3"/>
    <w:rsid w:val="00B76383"/>
    <w:rsid w:val="00B80B1B"/>
    <w:rsid w:val="00B844D0"/>
    <w:rsid w:val="00B8522A"/>
    <w:rsid w:val="00B85338"/>
    <w:rsid w:val="00B85577"/>
    <w:rsid w:val="00B8603D"/>
    <w:rsid w:val="00B86719"/>
    <w:rsid w:val="00B87F2B"/>
    <w:rsid w:val="00B90DCC"/>
    <w:rsid w:val="00B91D67"/>
    <w:rsid w:val="00B928DF"/>
    <w:rsid w:val="00B9350D"/>
    <w:rsid w:val="00B93A63"/>
    <w:rsid w:val="00B9733E"/>
    <w:rsid w:val="00B97CEA"/>
    <w:rsid w:val="00BA120D"/>
    <w:rsid w:val="00BA37B1"/>
    <w:rsid w:val="00BA4EA3"/>
    <w:rsid w:val="00BA4FD3"/>
    <w:rsid w:val="00BA54C9"/>
    <w:rsid w:val="00BA594E"/>
    <w:rsid w:val="00BA5CFF"/>
    <w:rsid w:val="00BB0EC4"/>
    <w:rsid w:val="00BB3003"/>
    <w:rsid w:val="00BB3B8A"/>
    <w:rsid w:val="00BB534F"/>
    <w:rsid w:val="00BB5377"/>
    <w:rsid w:val="00BB5C10"/>
    <w:rsid w:val="00BB7B52"/>
    <w:rsid w:val="00BC0E39"/>
    <w:rsid w:val="00BC142C"/>
    <w:rsid w:val="00BC1521"/>
    <w:rsid w:val="00BC18E1"/>
    <w:rsid w:val="00BC2479"/>
    <w:rsid w:val="00BC2D8F"/>
    <w:rsid w:val="00BC2F96"/>
    <w:rsid w:val="00BC41E8"/>
    <w:rsid w:val="00BC5E6C"/>
    <w:rsid w:val="00BC7142"/>
    <w:rsid w:val="00BC74D2"/>
    <w:rsid w:val="00BC793F"/>
    <w:rsid w:val="00BC7BCB"/>
    <w:rsid w:val="00BD1301"/>
    <w:rsid w:val="00BD1B0E"/>
    <w:rsid w:val="00BD2C55"/>
    <w:rsid w:val="00BD37FB"/>
    <w:rsid w:val="00BD4DD3"/>
    <w:rsid w:val="00BE0584"/>
    <w:rsid w:val="00BE1D5F"/>
    <w:rsid w:val="00BE279D"/>
    <w:rsid w:val="00BE2A8E"/>
    <w:rsid w:val="00BE2FBA"/>
    <w:rsid w:val="00BE398A"/>
    <w:rsid w:val="00BE7757"/>
    <w:rsid w:val="00BF01EF"/>
    <w:rsid w:val="00BF10DF"/>
    <w:rsid w:val="00BF1469"/>
    <w:rsid w:val="00BF2C3E"/>
    <w:rsid w:val="00BF33B7"/>
    <w:rsid w:val="00BF38AF"/>
    <w:rsid w:val="00BF40CB"/>
    <w:rsid w:val="00BF4BC1"/>
    <w:rsid w:val="00BF52A1"/>
    <w:rsid w:val="00BF5DAA"/>
    <w:rsid w:val="00BF6146"/>
    <w:rsid w:val="00BF61DA"/>
    <w:rsid w:val="00BF7C52"/>
    <w:rsid w:val="00C01C09"/>
    <w:rsid w:val="00C0230F"/>
    <w:rsid w:val="00C0578A"/>
    <w:rsid w:val="00C075CE"/>
    <w:rsid w:val="00C07FE3"/>
    <w:rsid w:val="00C1119C"/>
    <w:rsid w:val="00C113DB"/>
    <w:rsid w:val="00C12141"/>
    <w:rsid w:val="00C1313F"/>
    <w:rsid w:val="00C13D43"/>
    <w:rsid w:val="00C15083"/>
    <w:rsid w:val="00C16A36"/>
    <w:rsid w:val="00C16BCD"/>
    <w:rsid w:val="00C20A7B"/>
    <w:rsid w:val="00C20AFA"/>
    <w:rsid w:val="00C20E88"/>
    <w:rsid w:val="00C219E8"/>
    <w:rsid w:val="00C230DA"/>
    <w:rsid w:val="00C23455"/>
    <w:rsid w:val="00C247EF"/>
    <w:rsid w:val="00C2596E"/>
    <w:rsid w:val="00C27E34"/>
    <w:rsid w:val="00C31F2F"/>
    <w:rsid w:val="00C32483"/>
    <w:rsid w:val="00C36627"/>
    <w:rsid w:val="00C37A46"/>
    <w:rsid w:val="00C4389B"/>
    <w:rsid w:val="00C44AE8"/>
    <w:rsid w:val="00C45331"/>
    <w:rsid w:val="00C46349"/>
    <w:rsid w:val="00C467F3"/>
    <w:rsid w:val="00C46964"/>
    <w:rsid w:val="00C470E5"/>
    <w:rsid w:val="00C47187"/>
    <w:rsid w:val="00C478A1"/>
    <w:rsid w:val="00C5001A"/>
    <w:rsid w:val="00C502D1"/>
    <w:rsid w:val="00C52631"/>
    <w:rsid w:val="00C52F24"/>
    <w:rsid w:val="00C5348A"/>
    <w:rsid w:val="00C5483F"/>
    <w:rsid w:val="00C54C28"/>
    <w:rsid w:val="00C567AF"/>
    <w:rsid w:val="00C60286"/>
    <w:rsid w:val="00C616A1"/>
    <w:rsid w:val="00C63F2E"/>
    <w:rsid w:val="00C65861"/>
    <w:rsid w:val="00C661F9"/>
    <w:rsid w:val="00C66DCC"/>
    <w:rsid w:val="00C717A8"/>
    <w:rsid w:val="00C71D1A"/>
    <w:rsid w:val="00C723E7"/>
    <w:rsid w:val="00C74B82"/>
    <w:rsid w:val="00C7695E"/>
    <w:rsid w:val="00C80C93"/>
    <w:rsid w:val="00C82A61"/>
    <w:rsid w:val="00C8336B"/>
    <w:rsid w:val="00C8349C"/>
    <w:rsid w:val="00C84151"/>
    <w:rsid w:val="00C84E51"/>
    <w:rsid w:val="00C860E9"/>
    <w:rsid w:val="00C8644D"/>
    <w:rsid w:val="00C873CC"/>
    <w:rsid w:val="00C87E35"/>
    <w:rsid w:val="00C87F8A"/>
    <w:rsid w:val="00C91456"/>
    <w:rsid w:val="00C94AE2"/>
    <w:rsid w:val="00CA0B27"/>
    <w:rsid w:val="00CA1968"/>
    <w:rsid w:val="00CA1D88"/>
    <w:rsid w:val="00CA1F43"/>
    <w:rsid w:val="00CA20C9"/>
    <w:rsid w:val="00CA2FA7"/>
    <w:rsid w:val="00CA36DA"/>
    <w:rsid w:val="00CA68ED"/>
    <w:rsid w:val="00CB10FF"/>
    <w:rsid w:val="00CB22FA"/>
    <w:rsid w:val="00CB594D"/>
    <w:rsid w:val="00CB623C"/>
    <w:rsid w:val="00CB6AE9"/>
    <w:rsid w:val="00CB6CC0"/>
    <w:rsid w:val="00CC2313"/>
    <w:rsid w:val="00CC4C80"/>
    <w:rsid w:val="00CD07D9"/>
    <w:rsid w:val="00CD4058"/>
    <w:rsid w:val="00CD51B0"/>
    <w:rsid w:val="00CD5F40"/>
    <w:rsid w:val="00CE028A"/>
    <w:rsid w:val="00CE078B"/>
    <w:rsid w:val="00CE0F5F"/>
    <w:rsid w:val="00CE1AD7"/>
    <w:rsid w:val="00CE36B4"/>
    <w:rsid w:val="00CE44E5"/>
    <w:rsid w:val="00CE4E1E"/>
    <w:rsid w:val="00CE4F3D"/>
    <w:rsid w:val="00CE79C7"/>
    <w:rsid w:val="00CE7E67"/>
    <w:rsid w:val="00CE7ED9"/>
    <w:rsid w:val="00CF026E"/>
    <w:rsid w:val="00CF0705"/>
    <w:rsid w:val="00CF0AFF"/>
    <w:rsid w:val="00CF305E"/>
    <w:rsid w:val="00CF308F"/>
    <w:rsid w:val="00CF3840"/>
    <w:rsid w:val="00CF3AF0"/>
    <w:rsid w:val="00CF3DF6"/>
    <w:rsid w:val="00CF5338"/>
    <w:rsid w:val="00CF6256"/>
    <w:rsid w:val="00CF6F19"/>
    <w:rsid w:val="00CF77D2"/>
    <w:rsid w:val="00CF7834"/>
    <w:rsid w:val="00CF7888"/>
    <w:rsid w:val="00D000CF"/>
    <w:rsid w:val="00D001E9"/>
    <w:rsid w:val="00D03BBC"/>
    <w:rsid w:val="00D06804"/>
    <w:rsid w:val="00D06E10"/>
    <w:rsid w:val="00D078D4"/>
    <w:rsid w:val="00D07953"/>
    <w:rsid w:val="00D07FCC"/>
    <w:rsid w:val="00D115EC"/>
    <w:rsid w:val="00D115F2"/>
    <w:rsid w:val="00D11B32"/>
    <w:rsid w:val="00D133B1"/>
    <w:rsid w:val="00D139A8"/>
    <w:rsid w:val="00D139C6"/>
    <w:rsid w:val="00D14043"/>
    <w:rsid w:val="00D147A2"/>
    <w:rsid w:val="00D1480A"/>
    <w:rsid w:val="00D17352"/>
    <w:rsid w:val="00D17945"/>
    <w:rsid w:val="00D179A0"/>
    <w:rsid w:val="00D222B9"/>
    <w:rsid w:val="00D22469"/>
    <w:rsid w:val="00D241CF"/>
    <w:rsid w:val="00D2601A"/>
    <w:rsid w:val="00D26DEE"/>
    <w:rsid w:val="00D277A9"/>
    <w:rsid w:val="00D27F6B"/>
    <w:rsid w:val="00D315CB"/>
    <w:rsid w:val="00D3173B"/>
    <w:rsid w:val="00D32CA2"/>
    <w:rsid w:val="00D32CDB"/>
    <w:rsid w:val="00D32DE5"/>
    <w:rsid w:val="00D335B9"/>
    <w:rsid w:val="00D35EBB"/>
    <w:rsid w:val="00D40691"/>
    <w:rsid w:val="00D41C3F"/>
    <w:rsid w:val="00D42EDA"/>
    <w:rsid w:val="00D43220"/>
    <w:rsid w:val="00D436BD"/>
    <w:rsid w:val="00D441F8"/>
    <w:rsid w:val="00D44605"/>
    <w:rsid w:val="00D45B2A"/>
    <w:rsid w:val="00D462E3"/>
    <w:rsid w:val="00D46A0C"/>
    <w:rsid w:val="00D50C81"/>
    <w:rsid w:val="00D51674"/>
    <w:rsid w:val="00D52835"/>
    <w:rsid w:val="00D54303"/>
    <w:rsid w:val="00D5439C"/>
    <w:rsid w:val="00D54B5D"/>
    <w:rsid w:val="00D554A3"/>
    <w:rsid w:val="00D569EA"/>
    <w:rsid w:val="00D571CD"/>
    <w:rsid w:val="00D57C43"/>
    <w:rsid w:val="00D57F75"/>
    <w:rsid w:val="00D60245"/>
    <w:rsid w:val="00D6168C"/>
    <w:rsid w:val="00D6246A"/>
    <w:rsid w:val="00D6267A"/>
    <w:rsid w:val="00D62D67"/>
    <w:rsid w:val="00D63A6B"/>
    <w:rsid w:val="00D64432"/>
    <w:rsid w:val="00D64740"/>
    <w:rsid w:val="00D64B96"/>
    <w:rsid w:val="00D657AA"/>
    <w:rsid w:val="00D65C10"/>
    <w:rsid w:val="00D669FE"/>
    <w:rsid w:val="00D67D69"/>
    <w:rsid w:val="00D7025A"/>
    <w:rsid w:val="00D704B8"/>
    <w:rsid w:val="00D7407A"/>
    <w:rsid w:val="00D742D0"/>
    <w:rsid w:val="00D745D4"/>
    <w:rsid w:val="00D76592"/>
    <w:rsid w:val="00D769E0"/>
    <w:rsid w:val="00D76E17"/>
    <w:rsid w:val="00D76F5C"/>
    <w:rsid w:val="00D80413"/>
    <w:rsid w:val="00D834DA"/>
    <w:rsid w:val="00D83838"/>
    <w:rsid w:val="00D83C34"/>
    <w:rsid w:val="00D84296"/>
    <w:rsid w:val="00D84440"/>
    <w:rsid w:val="00D84B50"/>
    <w:rsid w:val="00D84DF1"/>
    <w:rsid w:val="00D859D4"/>
    <w:rsid w:val="00D87BBD"/>
    <w:rsid w:val="00D9304F"/>
    <w:rsid w:val="00D94BB9"/>
    <w:rsid w:val="00D95B71"/>
    <w:rsid w:val="00D971CC"/>
    <w:rsid w:val="00D97E5C"/>
    <w:rsid w:val="00DA109C"/>
    <w:rsid w:val="00DA134C"/>
    <w:rsid w:val="00DA1E7A"/>
    <w:rsid w:val="00DA22EE"/>
    <w:rsid w:val="00DA2638"/>
    <w:rsid w:val="00DA2677"/>
    <w:rsid w:val="00DA3D4D"/>
    <w:rsid w:val="00DA5A7B"/>
    <w:rsid w:val="00DA6BC6"/>
    <w:rsid w:val="00DB00CB"/>
    <w:rsid w:val="00DB03E6"/>
    <w:rsid w:val="00DB09B5"/>
    <w:rsid w:val="00DB09C9"/>
    <w:rsid w:val="00DB17B9"/>
    <w:rsid w:val="00DB1B10"/>
    <w:rsid w:val="00DB1FF0"/>
    <w:rsid w:val="00DB2B85"/>
    <w:rsid w:val="00DB3A5C"/>
    <w:rsid w:val="00DB591F"/>
    <w:rsid w:val="00DB64F6"/>
    <w:rsid w:val="00DB7AC6"/>
    <w:rsid w:val="00DB7E36"/>
    <w:rsid w:val="00DC0050"/>
    <w:rsid w:val="00DC0A68"/>
    <w:rsid w:val="00DC168E"/>
    <w:rsid w:val="00DC4409"/>
    <w:rsid w:val="00DC4C1D"/>
    <w:rsid w:val="00DC5309"/>
    <w:rsid w:val="00DC5315"/>
    <w:rsid w:val="00DC5C60"/>
    <w:rsid w:val="00DC5F88"/>
    <w:rsid w:val="00DC662E"/>
    <w:rsid w:val="00DD08A2"/>
    <w:rsid w:val="00DD0C44"/>
    <w:rsid w:val="00DD3249"/>
    <w:rsid w:val="00DD39B9"/>
    <w:rsid w:val="00DD5B29"/>
    <w:rsid w:val="00DD61DC"/>
    <w:rsid w:val="00DE17A1"/>
    <w:rsid w:val="00DE2E05"/>
    <w:rsid w:val="00DE33E1"/>
    <w:rsid w:val="00DE367F"/>
    <w:rsid w:val="00DE5F1D"/>
    <w:rsid w:val="00DF0209"/>
    <w:rsid w:val="00DF071F"/>
    <w:rsid w:val="00DF121D"/>
    <w:rsid w:val="00DF154C"/>
    <w:rsid w:val="00DF2579"/>
    <w:rsid w:val="00DF2636"/>
    <w:rsid w:val="00DF30E2"/>
    <w:rsid w:val="00DF3D86"/>
    <w:rsid w:val="00DF49D4"/>
    <w:rsid w:val="00DF5B84"/>
    <w:rsid w:val="00DF6C42"/>
    <w:rsid w:val="00DF6F0F"/>
    <w:rsid w:val="00E00B3E"/>
    <w:rsid w:val="00E011F4"/>
    <w:rsid w:val="00E0259B"/>
    <w:rsid w:val="00E02B03"/>
    <w:rsid w:val="00E03047"/>
    <w:rsid w:val="00E04791"/>
    <w:rsid w:val="00E04C55"/>
    <w:rsid w:val="00E101A8"/>
    <w:rsid w:val="00E11B67"/>
    <w:rsid w:val="00E1228C"/>
    <w:rsid w:val="00E12C70"/>
    <w:rsid w:val="00E15C68"/>
    <w:rsid w:val="00E21558"/>
    <w:rsid w:val="00E21A23"/>
    <w:rsid w:val="00E21AD0"/>
    <w:rsid w:val="00E21B41"/>
    <w:rsid w:val="00E2346B"/>
    <w:rsid w:val="00E244FB"/>
    <w:rsid w:val="00E25C76"/>
    <w:rsid w:val="00E26013"/>
    <w:rsid w:val="00E261BC"/>
    <w:rsid w:val="00E27666"/>
    <w:rsid w:val="00E30DD7"/>
    <w:rsid w:val="00E3582F"/>
    <w:rsid w:val="00E40CCA"/>
    <w:rsid w:val="00E439DE"/>
    <w:rsid w:val="00E47918"/>
    <w:rsid w:val="00E50121"/>
    <w:rsid w:val="00E51E04"/>
    <w:rsid w:val="00E52149"/>
    <w:rsid w:val="00E5277F"/>
    <w:rsid w:val="00E5394F"/>
    <w:rsid w:val="00E54D1E"/>
    <w:rsid w:val="00E56540"/>
    <w:rsid w:val="00E60C0D"/>
    <w:rsid w:val="00E6146C"/>
    <w:rsid w:val="00E61766"/>
    <w:rsid w:val="00E62121"/>
    <w:rsid w:val="00E631AF"/>
    <w:rsid w:val="00E63A9E"/>
    <w:rsid w:val="00E63E90"/>
    <w:rsid w:val="00E64BA8"/>
    <w:rsid w:val="00E65C8C"/>
    <w:rsid w:val="00E66382"/>
    <w:rsid w:val="00E6721F"/>
    <w:rsid w:val="00E67436"/>
    <w:rsid w:val="00E70E6B"/>
    <w:rsid w:val="00E71BCE"/>
    <w:rsid w:val="00E71D5E"/>
    <w:rsid w:val="00E73DF4"/>
    <w:rsid w:val="00E74339"/>
    <w:rsid w:val="00E75B17"/>
    <w:rsid w:val="00E767E6"/>
    <w:rsid w:val="00E76CF0"/>
    <w:rsid w:val="00E77770"/>
    <w:rsid w:val="00E8319A"/>
    <w:rsid w:val="00E83736"/>
    <w:rsid w:val="00E84840"/>
    <w:rsid w:val="00E84A69"/>
    <w:rsid w:val="00E85C88"/>
    <w:rsid w:val="00E868C0"/>
    <w:rsid w:val="00E86973"/>
    <w:rsid w:val="00E90151"/>
    <w:rsid w:val="00E91039"/>
    <w:rsid w:val="00E91C7E"/>
    <w:rsid w:val="00E91E60"/>
    <w:rsid w:val="00E923FA"/>
    <w:rsid w:val="00E929C5"/>
    <w:rsid w:val="00E95EAB"/>
    <w:rsid w:val="00E96F03"/>
    <w:rsid w:val="00E97DFC"/>
    <w:rsid w:val="00EA00DC"/>
    <w:rsid w:val="00EA06DE"/>
    <w:rsid w:val="00EA07F5"/>
    <w:rsid w:val="00EA0E92"/>
    <w:rsid w:val="00EA1CD4"/>
    <w:rsid w:val="00EA276C"/>
    <w:rsid w:val="00EA3D62"/>
    <w:rsid w:val="00EA3EC8"/>
    <w:rsid w:val="00EA562F"/>
    <w:rsid w:val="00EA6F4C"/>
    <w:rsid w:val="00EA7032"/>
    <w:rsid w:val="00EB70BF"/>
    <w:rsid w:val="00EC0A74"/>
    <w:rsid w:val="00EC248E"/>
    <w:rsid w:val="00EC28DA"/>
    <w:rsid w:val="00EC45AF"/>
    <w:rsid w:val="00EC5E65"/>
    <w:rsid w:val="00EC7639"/>
    <w:rsid w:val="00ED0BD3"/>
    <w:rsid w:val="00ED122C"/>
    <w:rsid w:val="00ED4167"/>
    <w:rsid w:val="00ED5425"/>
    <w:rsid w:val="00ED7DCC"/>
    <w:rsid w:val="00EE01CA"/>
    <w:rsid w:val="00EE105F"/>
    <w:rsid w:val="00EE1A88"/>
    <w:rsid w:val="00EE6745"/>
    <w:rsid w:val="00EE7205"/>
    <w:rsid w:val="00EE7E14"/>
    <w:rsid w:val="00EF0711"/>
    <w:rsid w:val="00EF2CAF"/>
    <w:rsid w:val="00EF3364"/>
    <w:rsid w:val="00EF4274"/>
    <w:rsid w:val="00EF4A05"/>
    <w:rsid w:val="00EF5063"/>
    <w:rsid w:val="00EF683D"/>
    <w:rsid w:val="00EF6CC2"/>
    <w:rsid w:val="00EF7329"/>
    <w:rsid w:val="00EF77C0"/>
    <w:rsid w:val="00EF7CE1"/>
    <w:rsid w:val="00F00123"/>
    <w:rsid w:val="00F011FD"/>
    <w:rsid w:val="00F03486"/>
    <w:rsid w:val="00F05744"/>
    <w:rsid w:val="00F05C9E"/>
    <w:rsid w:val="00F05E7B"/>
    <w:rsid w:val="00F07597"/>
    <w:rsid w:val="00F126EA"/>
    <w:rsid w:val="00F1798E"/>
    <w:rsid w:val="00F17BCB"/>
    <w:rsid w:val="00F205EA"/>
    <w:rsid w:val="00F20E3F"/>
    <w:rsid w:val="00F20F12"/>
    <w:rsid w:val="00F2122E"/>
    <w:rsid w:val="00F239DE"/>
    <w:rsid w:val="00F23E66"/>
    <w:rsid w:val="00F23F9A"/>
    <w:rsid w:val="00F24555"/>
    <w:rsid w:val="00F24A2F"/>
    <w:rsid w:val="00F25115"/>
    <w:rsid w:val="00F25712"/>
    <w:rsid w:val="00F2696C"/>
    <w:rsid w:val="00F269A3"/>
    <w:rsid w:val="00F27A3A"/>
    <w:rsid w:val="00F302B7"/>
    <w:rsid w:val="00F305CE"/>
    <w:rsid w:val="00F30FA0"/>
    <w:rsid w:val="00F338DF"/>
    <w:rsid w:val="00F35DA2"/>
    <w:rsid w:val="00F36D86"/>
    <w:rsid w:val="00F36E05"/>
    <w:rsid w:val="00F426CC"/>
    <w:rsid w:val="00F42903"/>
    <w:rsid w:val="00F4372C"/>
    <w:rsid w:val="00F4376D"/>
    <w:rsid w:val="00F43B4F"/>
    <w:rsid w:val="00F445E5"/>
    <w:rsid w:val="00F463A2"/>
    <w:rsid w:val="00F46541"/>
    <w:rsid w:val="00F475ED"/>
    <w:rsid w:val="00F47718"/>
    <w:rsid w:val="00F47E19"/>
    <w:rsid w:val="00F5014E"/>
    <w:rsid w:val="00F501E9"/>
    <w:rsid w:val="00F5530C"/>
    <w:rsid w:val="00F5534C"/>
    <w:rsid w:val="00F555FF"/>
    <w:rsid w:val="00F57531"/>
    <w:rsid w:val="00F635F9"/>
    <w:rsid w:val="00F639BE"/>
    <w:rsid w:val="00F65954"/>
    <w:rsid w:val="00F6612C"/>
    <w:rsid w:val="00F67CCA"/>
    <w:rsid w:val="00F7026E"/>
    <w:rsid w:val="00F70D15"/>
    <w:rsid w:val="00F7157A"/>
    <w:rsid w:val="00F721C7"/>
    <w:rsid w:val="00F73815"/>
    <w:rsid w:val="00F73FAD"/>
    <w:rsid w:val="00F74A41"/>
    <w:rsid w:val="00F77772"/>
    <w:rsid w:val="00F803F2"/>
    <w:rsid w:val="00F8068D"/>
    <w:rsid w:val="00F819A6"/>
    <w:rsid w:val="00F825C1"/>
    <w:rsid w:val="00F83D22"/>
    <w:rsid w:val="00F854AD"/>
    <w:rsid w:val="00F85EDE"/>
    <w:rsid w:val="00F860FC"/>
    <w:rsid w:val="00F90C92"/>
    <w:rsid w:val="00F90FF0"/>
    <w:rsid w:val="00F91734"/>
    <w:rsid w:val="00F9288B"/>
    <w:rsid w:val="00F93A8C"/>
    <w:rsid w:val="00FA07A3"/>
    <w:rsid w:val="00FA1482"/>
    <w:rsid w:val="00FA1566"/>
    <w:rsid w:val="00FA1B07"/>
    <w:rsid w:val="00FA3827"/>
    <w:rsid w:val="00FA4672"/>
    <w:rsid w:val="00FA55F4"/>
    <w:rsid w:val="00FA7380"/>
    <w:rsid w:val="00FB00FC"/>
    <w:rsid w:val="00FB0509"/>
    <w:rsid w:val="00FB1224"/>
    <w:rsid w:val="00FB1672"/>
    <w:rsid w:val="00FB308F"/>
    <w:rsid w:val="00FB43E8"/>
    <w:rsid w:val="00FB5738"/>
    <w:rsid w:val="00FB58DF"/>
    <w:rsid w:val="00FB5CD2"/>
    <w:rsid w:val="00FB5FF2"/>
    <w:rsid w:val="00FB698D"/>
    <w:rsid w:val="00FB72D5"/>
    <w:rsid w:val="00FC015C"/>
    <w:rsid w:val="00FC0B4B"/>
    <w:rsid w:val="00FC0FE5"/>
    <w:rsid w:val="00FC1B8E"/>
    <w:rsid w:val="00FC2A1A"/>
    <w:rsid w:val="00FC59FE"/>
    <w:rsid w:val="00FC7DF7"/>
    <w:rsid w:val="00FD1690"/>
    <w:rsid w:val="00FD2526"/>
    <w:rsid w:val="00FD2883"/>
    <w:rsid w:val="00FD3E04"/>
    <w:rsid w:val="00FD5E00"/>
    <w:rsid w:val="00FD6D09"/>
    <w:rsid w:val="00FD6F72"/>
    <w:rsid w:val="00FE087D"/>
    <w:rsid w:val="00FE59D2"/>
    <w:rsid w:val="00FF432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AC15"/>
  <w15:chartTrackingRefBased/>
  <w15:docId w15:val="{732B9FF5-9581-4CA2-BAFA-68ECAE17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41"/>
    <w:rPr>
      <w:rFonts w:ascii="Arial" w:hAnsi="Arial"/>
      <w:sz w:val="24"/>
    </w:rPr>
  </w:style>
  <w:style w:type="paragraph" w:styleId="Heading1">
    <w:name w:val="heading 1"/>
    <w:basedOn w:val="Normal"/>
    <w:next w:val="Normal"/>
    <w:link w:val="Heading1Char"/>
    <w:qFormat/>
    <w:rsid w:val="003D239E"/>
    <w:pPr>
      <w:keepNext/>
      <w:jc w:val="both"/>
      <w:outlineLvl w:val="0"/>
    </w:pPr>
    <w:rPr>
      <w:b/>
      <w:szCs w:val="24"/>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u w:val="single"/>
    </w:rPr>
  </w:style>
  <w:style w:type="paragraph" w:styleId="Heading7">
    <w:name w:val="heading 7"/>
    <w:basedOn w:val="Normal"/>
    <w:next w:val="Normal"/>
    <w:qFormat/>
    <w:pPr>
      <w:keepNext/>
      <w:tabs>
        <w:tab w:val="left" w:pos="-720"/>
        <w:tab w:val="left" w:pos="720"/>
      </w:tabs>
      <w:suppressAutoHyphens/>
      <w:ind w:left="720" w:hanging="720"/>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hanging="720"/>
    </w:pPr>
  </w:style>
  <w:style w:type="paragraph" w:styleId="BodyText3">
    <w:name w:val="Body Text 3"/>
    <w:basedOn w:val="Normal"/>
    <w:rPr>
      <w:b/>
    </w:rPr>
  </w:style>
  <w:style w:type="character" w:styleId="PageNumber">
    <w:name w:val="page number"/>
    <w:basedOn w:val="DefaultParagraphFont"/>
  </w:style>
  <w:style w:type="paragraph" w:styleId="BodyTextIndent2">
    <w:name w:val="Body Text Indent 2"/>
    <w:basedOn w:val="Normal"/>
    <w:link w:val="BodyTextIndent2Char"/>
    <w:pPr>
      <w:ind w:left="1440" w:hanging="990"/>
    </w:pPr>
  </w:style>
  <w:style w:type="paragraph" w:styleId="BodyText">
    <w:name w:val="Body Text"/>
    <w:basedOn w:val="Normal"/>
    <w:rPr>
      <w:i/>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i/>
      <w:sz w:val="22"/>
    </w:rPr>
  </w:style>
  <w:style w:type="paragraph" w:styleId="TOC6">
    <w:name w:val="toc 6"/>
    <w:basedOn w:val="Normal"/>
    <w:next w:val="Normal"/>
    <w:autoRedefine/>
    <w:semiHidden/>
    <w:rsid w:val="00DF6C42"/>
    <w:pPr>
      <w:widowControl w:val="0"/>
      <w:tabs>
        <w:tab w:val="left" w:pos="-720"/>
      </w:tabs>
      <w:suppressAutoHyphens/>
      <w:ind w:left="720" w:hanging="720"/>
    </w:pPr>
    <w:rPr>
      <w:snapToGrid w:val="0"/>
      <w:sz w:val="20"/>
      <w:szCs w:val="24"/>
    </w:rPr>
  </w:style>
  <w:style w:type="paragraph" w:styleId="EndnoteText">
    <w:name w:val="endnote text"/>
    <w:basedOn w:val="Normal"/>
    <w:semiHidden/>
    <w:pPr>
      <w:widowControl w:val="0"/>
    </w:pPr>
    <w:rPr>
      <w:rFonts w:ascii="Courier New" w:hAnsi="Courier New"/>
      <w:snapToGrid w:val="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720"/>
    </w:pPr>
  </w:style>
  <w:style w:type="paragraph" w:styleId="CommentSubject">
    <w:name w:val="annotation subject"/>
    <w:basedOn w:val="CommentText"/>
    <w:next w:val="CommentText"/>
    <w:semiHidden/>
    <w:rsid w:val="00C91456"/>
    <w:rPr>
      <w:b/>
      <w:bCs/>
    </w:rPr>
  </w:style>
  <w:style w:type="paragraph" w:styleId="BalloonText">
    <w:name w:val="Balloon Text"/>
    <w:basedOn w:val="Normal"/>
    <w:semiHidden/>
    <w:rsid w:val="00C91456"/>
    <w:rPr>
      <w:rFonts w:ascii="Tahoma" w:hAnsi="Tahoma" w:cs="Tahoma"/>
      <w:sz w:val="16"/>
      <w:szCs w:val="16"/>
    </w:rPr>
  </w:style>
  <w:style w:type="table" w:styleId="TableGrid">
    <w:name w:val="Table Grid"/>
    <w:basedOn w:val="TableNormal"/>
    <w:rsid w:val="00CB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2DBA"/>
    <w:rPr>
      <w:b/>
      <w:bCs/>
    </w:rPr>
  </w:style>
  <w:style w:type="paragraph" w:customStyle="1" w:styleId="Normal1">
    <w:name w:val="Normal1"/>
    <w:basedOn w:val="Normal"/>
    <w:rsid w:val="007105FB"/>
    <w:rPr>
      <w:rFonts w:ascii="Times" w:hAnsi="Times"/>
    </w:rPr>
  </w:style>
  <w:style w:type="paragraph" w:styleId="HTMLPreformatted">
    <w:name w:val="HTML Preformatted"/>
    <w:basedOn w:val="Normal"/>
    <w:rsid w:val="00710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reformatted">
    <w:name w:val="Preformatted"/>
    <w:basedOn w:val="Normal"/>
    <w:rsid w:val="007105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4"/>
    </w:rPr>
  </w:style>
  <w:style w:type="paragraph" w:styleId="ListParagraph">
    <w:name w:val="List Paragraph"/>
    <w:basedOn w:val="Normal"/>
    <w:uiPriority w:val="34"/>
    <w:qFormat/>
    <w:rsid w:val="00FD3E04"/>
    <w:pPr>
      <w:ind w:left="720"/>
    </w:pPr>
  </w:style>
  <w:style w:type="character" w:customStyle="1" w:styleId="Heading1Char">
    <w:name w:val="Heading 1 Char"/>
    <w:link w:val="Heading1"/>
    <w:rsid w:val="003D239E"/>
    <w:rPr>
      <w:rFonts w:ascii="Arial" w:hAnsi="Arial"/>
      <w:b/>
      <w:sz w:val="24"/>
      <w:szCs w:val="24"/>
      <w:u w:val="single"/>
    </w:rPr>
  </w:style>
  <w:style w:type="character" w:styleId="Hyperlink">
    <w:name w:val="Hyperlink"/>
    <w:rsid w:val="00B0436B"/>
    <w:rPr>
      <w:color w:val="0000FF"/>
      <w:u w:val="single"/>
    </w:rPr>
  </w:style>
  <w:style w:type="paragraph" w:styleId="ListNumber">
    <w:name w:val="List Number"/>
    <w:basedOn w:val="Normal"/>
    <w:rsid w:val="008977DE"/>
    <w:pPr>
      <w:widowControl w:val="0"/>
      <w:tabs>
        <w:tab w:val="num" w:pos="1170"/>
      </w:tabs>
      <w:spacing w:after="240"/>
      <w:ind w:left="1170" w:hanging="720"/>
    </w:pPr>
    <w:rPr>
      <w:b/>
      <w:snapToGrid w:val="0"/>
    </w:rPr>
  </w:style>
  <w:style w:type="paragraph" w:styleId="Header">
    <w:name w:val="header"/>
    <w:basedOn w:val="Normal"/>
    <w:link w:val="HeaderChar"/>
    <w:rsid w:val="0055457C"/>
    <w:pPr>
      <w:tabs>
        <w:tab w:val="center" w:pos="4680"/>
        <w:tab w:val="right" w:pos="9360"/>
      </w:tabs>
    </w:pPr>
  </w:style>
  <w:style w:type="character" w:customStyle="1" w:styleId="HeaderChar">
    <w:name w:val="Header Char"/>
    <w:link w:val="Header"/>
    <w:rsid w:val="0055457C"/>
    <w:rPr>
      <w:rFonts w:ascii="Arial" w:hAnsi="Arial"/>
      <w:sz w:val="24"/>
    </w:rPr>
  </w:style>
  <w:style w:type="character" w:customStyle="1" w:styleId="BodyTextIndent2Char">
    <w:name w:val="Body Text Indent 2 Char"/>
    <w:link w:val="BodyTextIndent2"/>
    <w:rsid w:val="004550F4"/>
    <w:rPr>
      <w:rFonts w:ascii="Arial" w:hAnsi="Arial"/>
      <w:sz w:val="24"/>
    </w:rPr>
  </w:style>
  <w:style w:type="paragraph" w:styleId="PlainText">
    <w:name w:val="Plain Text"/>
    <w:basedOn w:val="Normal"/>
    <w:link w:val="PlainTextChar"/>
    <w:uiPriority w:val="99"/>
    <w:unhideWhenUsed/>
    <w:rsid w:val="002046D8"/>
    <w:rPr>
      <w:rFonts w:ascii="Tahoma" w:eastAsia="Calibri" w:hAnsi="Tahoma" w:cs="Tahoma"/>
      <w:sz w:val="21"/>
      <w:szCs w:val="21"/>
    </w:rPr>
  </w:style>
  <w:style w:type="character" w:customStyle="1" w:styleId="PlainTextChar">
    <w:name w:val="Plain Text Char"/>
    <w:link w:val="PlainText"/>
    <w:uiPriority w:val="99"/>
    <w:rsid w:val="002046D8"/>
    <w:rPr>
      <w:rFonts w:ascii="Tahoma" w:eastAsia="Calibri" w:hAnsi="Tahoma" w:cs="Tahoma"/>
      <w:sz w:val="21"/>
      <w:szCs w:val="21"/>
    </w:rPr>
  </w:style>
  <w:style w:type="character" w:customStyle="1" w:styleId="FooterChar">
    <w:name w:val="Footer Char"/>
    <w:link w:val="Footer"/>
    <w:rsid w:val="0029660C"/>
    <w:rPr>
      <w:rFonts w:ascii="Arial" w:hAnsi="Arial"/>
      <w:sz w:val="24"/>
    </w:rPr>
  </w:style>
  <w:style w:type="paragraph" w:styleId="Revision">
    <w:name w:val="Revision"/>
    <w:hidden/>
    <w:uiPriority w:val="99"/>
    <w:semiHidden/>
    <w:rsid w:val="00EF6CC2"/>
    <w:rPr>
      <w:rFonts w:ascii="Arial" w:hAnsi="Arial"/>
      <w:sz w:val="24"/>
    </w:rPr>
  </w:style>
  <w:style w:type="paragraph" w:styleId="NormalWeb">
    <w:name w:val="Normal (Web)"/>
    <w:basedOn w:val="Normal"/>
    <w:rsid w:val="00BA4EA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f76af2-c183-489e-b686-c16339807e64">
      <Terms xmlns="http://schemas.microsoft.com/office/infopath/2007/PartnerControls"/>
    </lcf76f155ced4ddcb4097134ff3c332f>
    <TaxCatchAll xmlns="d7d96c23-47df-4796-979a-811e8f77035d" xsi:nil="true"/>
    <OS_x002d_25_x002d_7 xmlns="cff76af2-c183-489e-b686-c16339807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http://www.imanage.com/work/xmlschema">
  <documentid>DMS!3763621.1</documentid>
  <senderid>JSJOHNSON</senderid>
  <senderemail>JSJOHNSON@BAKERMANOCK.COM</senderemail>
  <lastmodified>2025-08-07T12:53:00.0000000-07:00</lastmodified>
  <database>DMS</database>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EB8877732FFE24081D84F386F3F690A" ma:contentTypeVersion="13" ma:contentTypeDescription="Create a new document." ma:contentTypeScope="" ma:versionID="5f2f0e940991083746ed6b45181bf7ef">
  <xsd:schema xmlns:xsd="http://www.w3.org/2001/XMLSchema" xmlns:xs="http://www.w3.org/2001/XMLSchema" xmlns:p="http://schemas.microsoft.com/office/2006/metadata/properties" xmlns:ns2="cff76af2-c183-489e-b686-c16339807e64" xmlns:ns3="d7d96c23-47df-4796-979a-811e8f77035d" targetNamespace="http://schemas.microsoft.com/office/2006/metadata/properties" ma:root="true" ma:fieldsID="bdba8966acda9407c755f37918174595" ns2:_="" ns3:_="">
    <xsd:import namespace="cff76af2-c183-489e-b686-c16339807e64"/>
    <xsd:import namespace="d7d96c23-47df-4796-979a-811e8f7703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OS_x002d_25_x002d_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76af2-c183-489e-b686-c16339807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62ea8d-3d95-4996-9f67-876649615d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OS_x002d_25_x002d_7" ma:index="20" nillable="true" ma:displayName="OS-25-7" ma:format="Dropdown" ma:internalName="OS_x002d_25_x002d_7">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96c23-47df-4796-979a-811e8f7703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1c19d0-06bf-4c1d-9b01-15de0c0d650f}" ma:internalName="TaxCatchAll" ma:showField="CatchAllData" ma:web="d7d96c23-47df-4796-979a-811e8f770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E86B1-898B-4CA5-BAC9-8CDA80C37D15}">
  <ds:schemaRefs>
    <ds:schemaRef ds:uri="http://schemas.microsoft.com/office/2006/metadata/properties"/>
    <ds:schemaRef ds:uri="http://schemas.microsoft.com/office/infopath/2007/PartnerControls"/>
    <ds:schemaRef ds:uri="cff76af2-c183-489e-b686-c16339807e64"/>
    <ds:schemaRef ds:uri="d7d96c23-47df-4796-979a-811e8f77035d"/>
  </ds:schemaRefs>
</ds:datastoreItem>
</file>

<file path=customXml/itemProps2.xml><?xml version="1.0" encoding="utf-8"?>
<ds:datastoreItem xmlns:ds="http://schemas.openxmlformats.org/officeDocument/2006/customXml" ds:itemID="{DABE25B6-BEED-4E4D-9B64-316E0C55CD6D}">
  <ds:schemaRefs>
    <ds:schemaRef ds:uri="http://schemas.microsoft.com/sharepoint/v3/contenttype/forms"/>
  </ds:schemaRefs>
</ds:datastoreItem>
</file>

<file path=customXml/itemProps3.xml><?xml version="1.0" encoding="utf-8"?>
<ds:datastoreItem xmlns:ds="http://schemas.openxmlformats.org/officeDocument/2006/customXml" ds:itemID="{D2BA5A95-515F-44BC-9638-0526FBD122C8}">
  <ds:schemaRefs>
    <ds:schemaRef ds:uri="http://schemas.microsoft.com/office/2006/metadata/longProperties"/>
  </ds:schemaRefs>
</ds:datastoreItem>
</file>

<file path=customXml/itemProps4.xml><?xml version="1.0" encoding="utf-8"?>
<ds:datastoreItem xmlns:ds="http://schemas.openxmlformats.org/officeDocument/2006/customXml" ds:itemID="{A44E094E-D33E-4E1A-BF69-08E9958B06FF}">
  <ds:schemaRefs>
    <ds:schemaRef ds:uri="http://schemas.openxmlformats.org/officeDocument/2006/bibliography"/>
  </ds:schemaRefs>
</ds:datastoreItem>
</file>

<file path=customXml/itemProps5.xml><?xml version="1.0" encoding="utf-8"?>
<ds:datastoreItem xmlns:ds="http://schemas.openxmlformats.org/officeDocument/2006/customXml" ds:itemID="{4650D253-5618-45CB-BA97-508456F816DD}">
  <ds:schemaRefs>
    <ds:schemaRef ds:uri="http://www.imanage.com/work/xmlschema"/>
  </ds:schemaRefs>
</ds:datastoreItem>
</file>

<file path=customXml/itemProps6.xml><?xml version="1.0" encoding="utf-8"?>
<ds:datastoreItem xmlns:ds="http://schemas.openxmlformats.org/officeDocument/2006/customXml" ds:itemID="{7142A59D-6EAD-423A-B289-731C248B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76af2-c183-489e-b686-c16339807e64"/>
    <ds:schemaRef ds:uri="d7d96c23-47df-4796-979a-811e8f77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cce018-2cd7-4123-960d-6cc1d47e3550}" enabled="0" method="" siteId="{3ccce018-2cd7-4123-960d-6cc1d47e3550}"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Jessica</dc:creator>
  <cp:lastModifiedBy>Gibson, Jessica</cp:lastModifiedBy>
  <cp:revision>33</cp:revision>
  <cp:lastPrinted>1900-01-01T08:00:00Z</cp:lastPrinted>
  <dcterms:created xsi:type="dcterms:W3CDTF">2025-08-07T22:02:00Z</dcterms:created>
  <dcterms:modified xsi:type="dcterms:W3CDTF">2025-08-07T23:11:00Z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